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0" w:rsidRDefault="00A72123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50" w:firstLine="170"/>
        <w:rPr>
          <w:rFonts w:cs="Tahoma"/>
          <w:bCs/>
          <w:sz w:val="34"/>
          <w:szCs w:val="36"/>
        </w:rPr>
      </w:pPr>
      <w:r>
        <w:rPr>
          <w:rFonts w:cs="Tahoma"/>
          <w:bCs/>
          <w:noProof/>
          <w:sz w:val="3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88.8pt;margin-top:-5.7pt;width:117.75pt;height:46.35pt;z-index:251658240" strokecolor="white">
            <v:fill opacity="0"/>
            <v:textbox style="mso-next-textbox:#_x0000_s1043">
              <w:txbxContent>
                <w:p w:rsidR="001E3D66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E33B20">
                    <w:rPr>
                      <w:rFonts w:cs="Times New Roman"/>
                      <w:sz w:val="20"/>
                      <w:szCs w:val="20"/>
                      <w:u w:val="single"/>
                    </w:rPr>
                    <w:t>W/DP QA-Q500</w:t>
                  </w:r>
                  <w:r w:rsidRPr="00E33B20">
                    <w:rPr>
                      <w:rFonts w:cs="Times New Roman" w:hint="eastAsia"/>
                      <w:sz w:val="20"/>
                      <w:szCs w:val="20"/>
                      <w:u w:val="single"/>
                    </w:rPr>
                    <w:t>5-02</w:t>
                  </w:r>
                </w:p>
                <w:p w:rsidR="001E3D66" w:rsidRPr="00E33B20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1E3D66" w:rsidRPr="00E33B20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E33B20">
                    <w:rPr>
                      <w:rFonts w:cs="Times New Roman" w:hint="eastAsia"/>
                      <w:sz w:val="20"/>
                      <w:szCs w:val="20"/>
                    </w:rPr>
                    <w:t>NO.2</w:t>
                  </w:r>
                  <w:r w:rsidR="002435D9">
                    <w:rPr>
                      <w:rFonts w:cs="Times New Roman" w:hint="eastAsia"/>
                      <w:sz w:val="20"/>
                      <w:szCs w:val="20"/>
                    </w:rPr>
                    <w:t>01</w:t>
                  </w:r>
                  <w:r w:rsidR="00292B93">
                    <w:rPr>
                      <w:rFonts w:cs="Times New Roman" w:hint="eastAsia"/>
                      <w:sz w:val="20"/>
                      <w:szCs w:val="20"/>
                    </w:rPr>
                    <w:t>80309</w:t>
                  </w:r>
                  <w:r w:rsidR="004C2914">
                    <w:rPr>
                      <w:rFonts w:cs="Times New Roman" w:hint="eastAsia"/>
                      <w:sz w:val="20"/>
                      <w:szCs w:val="20"/>
                    </w:rPr>
                    <w:t>001</w:t>
                  </w:r>
                </w:p>
              </w:txbxContent>
            </v:textbox>
          </v:shape>
        </w:pict>
      </w:r>
      <w:r w:rsidR="009235B0">
        <w:rPr>
          <w:rFonts w:cs="Tahoma"/>
          <w:bCs/>
          <w:sz w:val="34"/>
          <w:szCs w:val="36"/>
        </w:rPr>
        <w:tab/>
      </w:r>
      <w:r w:rsidR="004925F9">
        <w:rPr>
          <w:rFonts w:cs="Tahoma" w:hint="eastAsia"/>
          <w:bCs/>
          <w:sz w:val="34"/>
          <w:szCs w:val="36"/>
        </w:rPr>
        <w:t>8D</w:t>
      </w:r>
      <w:r w:rsidR="000F3614" w:rsidRPr="00005AD4">
        <w:rPr>
          <w:rFonts w:cs="Tahoma" w:hint="eastAsia"/>
          <w:bCs/>
          <w:sz w:val="34"/>
          <w:szCs w:val="36"/>
        </w:rPr>
        <w:t>分析改善报告</w:t>
      </w:r>
      <w:r w:rsidR="009235B0">
        <w:rPr>
          <w:rFonts w:cs="Tahoma"/>
          <w:bCs/>
          <w:sz w:val="34"/>
          <w:szCs w:val="36"/>
        </w:rPr>
        <w:tab/>
      </w:r>
    </w:p>
    <w:p w:rsidR="005854AE" w:rsidRPr="00BE49E9" w:rsidRDefault="004925F9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0" w:firstLine="0"/>
        <w:jc w:val="center"/>
        <w:rPr>
          <w:rFonts w:cs="Tahoma"/>
          <w:bCs/>
          <w:sz w:val="24"/>
        </w:rPr>
      </w:pPr>
      <w:r>
        <w:rPr>
          <w:rFonts w:cs="Tahoma" w:hint="eastAsia"/>
          <w:bCs/>
          <w:sz w:val="24"/>
        </w:rPr>
        <w:t xml:space="preserve">8D </w:t>
      </w:r>
      <w:r w:rsidR="00EE031D" w:rsidRPr="00BE49E9">
        <w:rPr>
          <w:rFonts w:cs="Tahoma" w:hint="eastAsia"/>
          <w:bCs/>
          <w:sz w:val="24"/>
        </w:rPr>
        <w:t>Analysis I</w:t>
      </w:r>
      <w:r w:rsidR="00EE031D" w:rsidRPr="00BE49E9">
        <w:rPr>
          <w:rFonts w:cs="Tahoma"/>
          <w:bCs/>
          <w:sz w:val="24"/>
        </w:rPr>
        <w:t xml:space="preserve">mprovement </w:t>
      </w:r>
      <w:r w:rsidR="00EE031D" w:rsidRPr="00BE49E9">
        <w:rPr>
          <w:rFonts w:cs="Tahoma" w:hint="eastAsia"/>
          <w:bCs/>
          <w:sz w:val="24"/>
        </w:rPr>
        <w:t>R</w:t>
      </w:r>
      <w:r w:rsidR="00EE031D" w:rsidRPr="00BE49E9">
        <w:rPr>
          <w:rFonts w:cs="Tahoma"/>
          <w:bCs/>
          <w:sz w:val="24"/>
        </w:rPr>
        <w:t>eport</w:t>
      </w:r>
    </w:p>
    <w:tbl>
      <w:tblPr>
        <w:tblW w:w="10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5"/>
        <w:gridCol w:w="2346"/>
        <w:gridCol w:w="211"/>
        <w:gridCol w:w="364"/>
        <w:gridCol w:w="580"/>
        <w:gridCol w:w="527"/>
        <w:gridCol w:w="137"/>
        <w:gridCol w:w="612"/>
        <w:gridCol w:w="1417"/>
        <w:gridCol w:w="121"/>
        <w:gridCol w:w="552"/>
        <w:gridCol w:w="440"/>
        <w:gridCol w:w="21"/>
        <w:gridCol w:w="289"/>
        <w:gridCol w:w="702"/>
        <w:gridCol w:w="143"/>
        <w:gridCol w:w="510"/>
        <w:gridCol w:w="781"/>
      </w:tblGrid>
      <w:tr w:rsidR="005956C8" w:rsidRPr="00BE0F1A" w:rsidTr="0020580D">
        <w:trPr>
          <w:trHeight w:val="459"/>
          <w:jc w:val="center"/>
        </w:trPr>
        <w:tc>
          <w:tcPr>
            <w:tcW w:w="3842" w:type="dxa"/>
            <w:gridSpan w:val="3"/>
            <w:vAlign w:val="center"/>
          </w:tcPr>
          <w:p w:rsidR="005956C8" w:rsidRPr="00BE0F1A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BE0F1A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产品型号</w:t>
            </w:r>
            <w:r w:rsidRPr="00BE0F1A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Product Model </w:t>
            </w:r>
          </w:p>
        </w:tc>
        <w:tc>
          <w:tcPr>
            <w:tcW w:w="3758" w:type="dxa"/>
            <w:gridSpan w:val="7"/>
            <w:vAlign w:val="center"/>
          </w:tcPr>
          <w:p w:rsidR="005956C8" w:rsidRPr="00BE0F1A" w:rsidRDefault="0046215A" w:rsidP="00627DC4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O23B-M329-10.00MHz</w:t>
            </w:r>
            <w:r w:rsidRPr="0046215A"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-C</w:t>
            </w:r>
          </w:p>
        </w:tc>
        <w:tc>
          <w:tcPr>
            <w:tcW w:w="2004" w:type="dxa"/>
            <w:gridSpan w:val="5"/>
            <w:vAlign w:val="center"/>
          </w:tcPr>
          <w:p w:rsidR="005956C8" w:rsidRPr="00BE0F1A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BE0F1A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开始时间</w:t>
            </w:r>
            <w:r w:rsidRPr="00BE0F1A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Start Date</w:t>
            </w:r>
          </w:p>
        </w:tc>
        <w:tc>
          <w:tcPr>
            <w:tcW w:w="1384" w:type="dxa"/>
            <w:gridSpan w:val="3"/>
            <w:vAlign w:val="center"/>
          </w:tcPr>
          <w:p w:rsidR="005956C8" w:rsidRPr="00BE0F1A" w:rsidRDefault="00627DC4" w:rsidP="00292B93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27DC4"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201</w:t>
            </w:r>
            <w:r w:rsidR="00292B93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8-03-09</w:t>
            </w:r>
          </w:p>
        </w:tc>
      </w:tr>
      <w:tr w:rsidR="005956C8" w:rsidRPr="00BE0F1A" w:rsidTr="0020580D">
        <w:trPr>
          <w:trHeight w:val="706"/>
          <w:jc w:val="center"/>
        </w:trPr>
        <w:tc>
          <w:tcPr>
            <w:tcW w:w="3842" w:type="dxa"/>
            <w:gridSpan w:val="3"/>
            <w:vAlign w:val="center"/>
          </w:tcPr>
          <w:p w:rsidR="005956C8" w:rsidRPr="00BE0F1A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BE0F1A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来源</w:t>
            </w:r>
            <w:r w:rsidRPr="00BE0F1A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Source </w:t>
            </w:r>
          </w:p>
        </w:tc>
        <w:tc>
          <w:tcPr>
            <w:tcW w:w="3758" w:type="dxa"/>
            <w:gridSpan w:val="7"/>
            <w:vAlign w:val="center"/>
          </w:tcPr>
          <w:p w:rsidR="005956C8" w:rsidRPr="00BE0F1A" w:rsidRDefault="0046215A" w:rsidP="008828FF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>
              <w:rPr>
                <w:rFonts w:ascii="Arial" w:eastAsia="ڌ廍" w:hAnsi="Arial" w:cs="Arial" w:hint="eastAsia"/>
                <w:sz w:val="19"/>
                <w:szCs w:val="19"/>
              </w:rPr>
              <w:t>C098</w:t>
            </w:r>
          </w:p>
        </w:tc>
        <w:tc>
          <w:tcPr>
            <w:tcW w:w="2004" w:type="dxa"/>
            <w:gridSpan w:val="5"/>
            <w:vAlign w:val="center"/>
          </w:tcPr>
          <w:p w:rsidR="006D2C4E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BE0F1A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报告时间</w:t>
            </w:r>
          </w:p>
          <w:p w:rsidR="005956C8" w:rsidRPr="00BE0F1A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BE0F1A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Report Date</w:t>
            </w:r>
          </w:p>
        </w:tc>
        <w:tc>
          <w:tcPr>
            <w:tcW w:w="1384" w:type="dxa"/>
            <w:gridSpan w:val="3"/>
            <w:vAlign w:val="center"/>
          </w:tcPr>
          <w:p w:rsidR="005956C8" w:rsidRPr="00BE0F1A" w:rsidRDefault="006A7777" w:rsidP="00292B93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201</w:t>
            </w:r>
            <w:r w:rsidR="00292B93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8-03-2</w:t>
            </w:r>
            <w:r w:rsidR="0046215A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9</w:t>
            </w:r>
          </w:p>
        </w:tc>
      </w:tr>
      <w:tr w:rsidR="00DD5286" w:rsidRPr="00BE0F1A" w:rsidTr="0020580D">
        <w:trPr>
          <w:trHeight w:val="810"/>
          <w:jc w:val="center"/>
        </w:trPr>
        <w:tc>
          <w:tcPr>
            <w:tcW w:w="3842" w:type="dxa"/>
            <w:gridSpan w:val="3"/>
            <w:vAlign w:val="center"/>
          </w:tcPr>
          <w:p w:rsidR="00DD5286" w:rsidRPr="00BE0F1A" w:rsidRDefault="003B2AB3" w:rsidP="00F95C1E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E0F1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组长</w:t>
            </w:r>
            <w:r w:rsidRPr="00BE0F1A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Team</w:t>
            </w:r>
            <w:r w:rsidR="00BB08AE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  <w:r w:rsidR="00DD5286" w:rsidRPr="00BE0F1A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Leader</w:t>
            </w:r>
          </w:p>
        </w:tc>
        <w:tc>
          <w:tcPr>
            <w:tcW w:w="1608" w:type="dxa"/>
            <w:gridSpan w:val="4"/>
            <w:vAlign w:val="center"/>
          </w:tcPr>
          <w:p w:rsidR="00DD5286" w:rsidRPr="00BE0F1A" w:rsidRDefault="00290C75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林小荷</w:t>
            </w:r>
          </w:p>
        </w:tc>
        <w:tc>
          <w:tcPr>
            <w:tcW w:w="2150" w:type="dxa"/>
            <w:gridSpan w:val="3"/>
            <w:vAlign w:val="center"/>
          </w:tcPr>
          <w:p w:rsidR="00DD5286" w:rsidRPr="00BE0F1A" w:rsidRDefault="00DD5286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</w:rPr>
            </w:pPr>
            <w:r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  <w:t>组员</w:t>
            </w:r>
            <w:r w:rsidRPr="00BE0F1A">
              <w:rPr>
                <w:rFonts w:asciiTheme="minorEastAsia" w:eastAsiaTheme="minorEastAsia" w:hAnsiTheme="minorEastAsia" w:cs="Tahoma"/>
                <w:b/>
                <w:bCs/>
                <w:color w:val="000000"/>
              </w:rPr>
              <w:t xml:space="preserve">  Members</w:t>
            </w:r>
          </w:p>
        </w:tc>
        <w:tc>
          <w:tcPr>
            <w:tcW w:w="3388" w:type="dxa"/>
            <w:gridSpan w:val="8"/>
            <w:vAlign w:val="center"/>
          </w:tcPr>
          <w:p w:rsidR="00DD5286" w:rsidRPr="00BE0F1A" w:rsidRDefault="00290C75" w:rsidP="00292B93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陈京武，</w:t>
            </w:r>
            <w:r w:rsidR="0046215A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曾梓鑫，王丹</w:t>
            </w: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，</w:t>
            </w:r>
            <w:r w:rsidR="00292B93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赵伟</w:t>
            </w:r>
            <w:r w:rsidR="00320BC5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李志豪，程国华，王春明</w:t>
            </w:r>
          </w:p>
        </w:tc>
      </w:tr>
      <w:tr w:rsidR="00F5267E" w:rsidRPr="00BE0F1A" w:rsidTr="0020580D">
        <w:trPr>
          <w:trHeight w:val="616"/>
          <w:jc w:val="center"/>
        </w:trPr>
        <w:tc>
          <w:tcPr>
            <w:tcW w:w="10988" w:type="dxa"/>
            <w:gridSpan w:val="18"/>
            <w:vAlign w:val="center"/>
          </w:tcPr>
          <w:p w:rsidR="00F5267E" w:rsidRPr="00806043" w:rsidRDefault="00F5267E" w:rsidP="00521CB4">
            <w:pPr>
              <w:pStyle w:val="a3"/>
              <w:ind w:leftChars="0" w:left="0" w:firstLineChars="49" w:firstLine="103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Cs w:val="21"/>
              </w:rPr>
            </w:pPr>
            <w:r w:rsidRPr="0080604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问题描述 Problem description</w:t>
            </w:r>
            <w:r w:rsidRPr="00806043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Cs w:val="21"/>
              </w:rPr>
              <w:t>：</w:t>
            </w:r>
          </w:p>
        </w:tc>
      </w:tr>
      <w:tr w:rsidR="0029691F" w:rsidRPr="00BE0F1A" w:rsidTr="0020580D">
        <w:trPr>
          <w:trHeight w:val="454"/>
          <w:jc w:val="center"/>
        </w:trPr>
        <w:tc>
          <w:tcPr>
            <w:tcW w:w="7600" w:type="dxa"/>
            <w:gridSpan w:val="10"/>
            <w:vAlign w:val="center"/>
          </w:tcPr>
          <w:p w:rsidR="0029691F" w:rsidRPr="00CD0A0C" w:rsidRDefault="00AC52A9" w:rsidP="00AC52A9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Cs w:val="21"/>
              </w:rPr>
            </w:pPr>
            <w:r w:rsidRPr="00CD0A0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客户投诉&amp;抱怨以及反馈</w:t>
            </w:r>
          </w:p>
        </w:tc>
        <w:tc>
          <w:tcPr>
            <w:tcW w:w="992" w:type="dxa"/>
            <w:gridSpan w:val="2"/>
            <w:vAlign w:val="center"/>
          </w:tcPr>
          <w:p w:rsidR="0029691F" w:rsidRPr="00BE0F1A" w:rsidRDefault="0029691F" w:rsidP="00BE49E9">
            <w:pPr>
              <w:pStyle w:val="a3"/>
              <w:ind w:leftChars="0" w:left="90" w:hangingChars="50" w:hanging="9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数量</w:t>
            </w:r>
            <w:r w:rsidR="002A269F"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12" w:type="dxa"/>
            <w:gridSpan w:val="3"/>
            <w:vAlign w:val="center"/>
          </w:tcPr>
          <w:p w:rsidR="0029691F" w:rsidRPr="00BE0F1A" w:rsidRDefault="0029691F" w:rsidP="005B53D3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哪里</w:t>
            </w:r>
            <w:r w:rsidR="00BE49E9"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here</w:t>
            </w:r>
          </w:p>
        </w:tc>
        <w:tc>
          <w:tcPr>
            <w:tcW w:w="1384" w:type="dxa"/>
            <w:gridSpan w:val="3"/>
            <w:vAlign w:val="center"/>
          </w:tcPr>
          <w:p w:rsidR="0029691F" w:rsidRPr="00BE0F1A" w:rsidRDefault="0029691F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BE0F1A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时间Date</w:t>
            </w:r>
          </w:p>
        </w:tc>
      </w:tr>
      <w:tr w:rsidR="0029691F" w:rsidRPr="00BE0F1A" w:rsidTr="0020580D">
        <w:trPr>
          <w:trHeight w:val="944"/>
          <w:jc w:val="center"/>
        </w:trPr>
        <w:tc>
          <w:tcPr>
            <w:tcW w:w="7600" w:type="dxa"/>
            <w:gridSpan w:val="10"/>
            <w:vAlign w:val="center"/>
          </w:tcPr>
          <w:p w:rsidR="00240429" w:rsidRPr="00BE0F1A" w:rsidRDefault="002D7765" w:rsidP="0046215A">
            <w:pPr>
              <w:spacing w:line="276" w:lineRule="auto"/>
              <w:ind w:leftChars="0" w:left="0" w:firstLineChars="232" w:firstLine="487"/>
              <w:rPr>
                <w:rFonts w:asciiTheme="minorEastAsia" w:eastAsiaTheme="minorEastAsia" w:hAnsiTheme="minorEastAsia" w:cs="Arial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Cs w:val="21"/>
              </w:rPr>
              <w:t>客户反馈我司样品出货产品</w:t>
            </w:r>
            <w:r w:rsidR="0046215A"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O23B-M329-10.00MHz</w:t>
            </w:r>
            <w:r w:rsidR="0046215A" w:rsidRPr="0046215A"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-C</w:t>
            </w:r>
            <w:r w:rsidR="004C2914" w:rsidRPr="00BE0F1A">
              <w:rPr>
                <w:rFonts w:asciiTheme="minorEastAsia" w:eastAsiaTheme="minorEastAsia" w:hAnsiTheme="minorEastAsia" w:cs="Arial"/>
                <w:szCs w:val="21"/>
              </w:rPr>
              <w:t xml:space="preserve"> </w:t>
            </w:r>
            <w:r w:rsidR="0046215A">
              <w:rPr>
                <w:rFonts w:asciiTheme="minorEastAsia" w:eastAsiaTheme="minorEastAsia" w:hAnsiTheme="minorEastAsia" w:cs="Arial" w:hint="eastAsia"/>
                <w:szCs w:val="21"/>
              </w:rPr>
              <w:t>保持时间不良</w:t>
            </w:r>
          </w:p>
        </w:tc>
        <w:tc>
          <w:tcPr>
            <w:tcW w:w="992" w:type="dxa"/>
            <w:gridSpan w:val="2"/>
            <w:vAlign w:val="center"/>
          </w:tcPr>
          <w:p w:rsidR="0029691F" w:rsidRPr="00BE0F1A" w:rsidRDefault="00292B93" w:rsidP="003D38DE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012" w:type="dxa"/>
            <w:gridSpan w:val="3"/>
            <w:vAlign w:val="center"/>
          </w:tcPr>
          <w:p w:rsidR="0029691F" w:rsidRPr="00BE0F1A" w:rsidRDefault="0046215A" w:rsidP="002D7765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C098</w:t>
            </w:r>
          </w:p>
        </w:tc>
        <w:tc>
          <w:tcPr>
            <w:tcW w:w="1384" w:type="dxa"/>
            <w:gridSpan w:val="3"/>
            <w:vAlign w:val="center"/>
          </w:tcPr>
          <w:p w:rsidR="003226C0" w:rsidRPr="00BE0F1A" w:rsidRDefault="00627DC4" w:rsidP="0046215A">
            <w:pPr>
              <w:pStyle w:val="a3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27DC4">
              <w:rPr>
                <w:rFonts w:asciiTheme="minorEastAsia" w:eastAsiaTheme="minorEastAsia" w:hAnsiTheme="minorEastAsia"/>
                <w:bCs/>
                <w:szCs w:val="21"/>
              </w:rPr>
              <w:t>201</w:t>
            </w:r>
            <w:r w:rsidR="00292B93">
              <w:rPr>
                <w:rFonts w:asciiTheme="minorEastAsia" w:eastAsiaTheme="minorEastAsia" w:hAnsiTheme="minorEastAsia" w:hint="eastAsia"/>
                <w:bCs/>
                <w:szCs w:val="21"/>
              </w:rPr>
              <w:t>8-03-</w:t>
            </w:r>
            <w:r w:rsidR="0046215A">
              <w:rPr>
                <w:rFonts w:asciiTheme="minorEastAsia" w:eastAsiaTheme="minorEastAsia" w:hAnsiTheme="minorEastAsia" w:hint="eastAsia"/>
                <w:bCs/>
                <w:szCs w:val="21"/>
              </w:rPr>
              <w:t>29</w:t>
            </w:r>
          </w:p>
        </w:tc>
      </w:tr>
      <w:tr w:rsidR="00DD5286" w:rsidRPr="00BE0F1A" w:rsidTr="0020580D">
        <w:trPr>
          <w:trHeight w:val="418"/>
          <w:jc w:val="center"/>
        </w:trPr>
        <w:tc>
          <w:tcPr>
            <w:tcW w:w="10988" w:type="dxa"/>
            <w:gridSpan w:val="18"/>
            <w:vAlign w:val="center"/>
          </w:tcPr>
          <w:p w:rsidR="00DD5286" w:rsidRPr="00806043" w:rsidRDefault="00F42BC5" w:rsidP="00F42BC5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806043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不良</w:t>
            </w:r>
            <w:r w:rsidR="00DD5286" w:rsidRPr="00806043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原因分析</w:t>
            </w:r>
            <w:r w:rsidRPr="00806043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Failure Analysis Result</w:t>
            </w:r>
            <w:r w:rsidR="00DD5286" w:rsidRPr="00806043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</w:tc>
      </w:tr>
      <w:tr w:rsidR="00C25E21" w:rsidRPr="00BE0F1A" w:rsidTr="0020580D">
        <w:trPr>
          <w:trHeight w:val="5197"/>
          <w:jc w:val="center"/>
        </w:trPr>
        <w:tc>
          <w:tcPr>
            <w:tcW w:w="10988" w:type="dxa"/>
            <w:gridSpan w:val="18"/>
          </w:tcPr>
          <w:p w:rsidR="000F4B0D" w:rsidRPr="002D7765" w:rsidRDefault="002D7765" w:rsidP="002D7765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Cs w:val="21"/>
              </w:rPr>
              <w:t>1、</w:t>
            </w:r>
            <w:r w:rsidR="0021391A" w:rsidRPr="002D7765">
              <w:rPr>
                <w:rFonts w:asciiTheme="minorEastAsia" w:eastAsiaTheme="minorEastAsia" w:hAnsiTheme="minorEastAsia" w:cs="Arial" w:hint="eastAsia"/>
                <w:b/>
                <w:szCs w:val="21"/>
              </w:rPr>
              <w:t>外观检查</w:t>
            </w:r>
          </w:p>
          <w:p w:rsidR="0062310C" w:rsidRPr="00315C3C" w:rsidRDefault="00315C3C" w:rsidP="002D7765">
            <w:pPr>
              <w:ind w:leftChars="0" w:left="425" w:firstLineChars="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105525" cy="2000250"/>
                  <wp:effectExtent l="19050" t="0" r="9525" b="0"/>
                  <wp:docPr id="2" name="图片 1" descr="样品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样品1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5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765" w:rsidRDefault="002D7765" w:rsidP="002D7765">
            <w:pPr>
              <w:ind w:leftChars="0" w:left="425" w:firstLineChars="0" w:firstLine="0"/>
              <w:jc w:val="center"/>
              <w:rPr>
                <w:rFonts w:ascii="黑体" w:eastAsia="黑体"/>
                <w:noProof/>
                <w:sz w:val="18"/>
                <w:szCs w:val="18"/>
              </w:rPr>
            </w:pPr>
            <w:r w:rsidRPr="00D16FCA">
              <w:rPr>
                <w:rFonts w:ascii="黑体" w:eastAsia="黑体" w:hint="eastAsia"/>
                <w:noProof/>
                <w:sz w:val="18"/>
                <w:szCs w:val="18"/>
              </w:rPr>
              <w:t>图1</w:t>
            </w:r>
            <w:r w:rsidR="002F104B" w:rsidRPr="00D16FCA">
              <w:rPr>
                <w:rFonts w:ascii="黑体" w:eastAsia="黑体" w:hint="eastAsia"/>
                <w:noProof/>
                <w:sz w:val="18"/>
                <w:szCs w:val="18"/>
              </w:rPr>
              <w:t xml:space="preserve"> 产品</w:t>
            </w:r>
            <w:r w:rsidR="00981A88">
              <w:rPr>
                <w:rFonts w:ascii="黑体" w:eastAsia="黑体" w:hint="eastAsia"/>
                <w:noProof/>
                <w:sz w:val="18"/>
                <w:szCs w:val="18"/>
              </w:rPr>
              <w:t>#1</w:t>
            </w:r>
            <w:r w:rsidR="002F104B" w:rsidRPr="00D16FCA">
              <w:rPr>
                <w:rFonts w:ascii="黑体" w:eastAsia="黑体" w:hint="eastAsia"/>
                <w:noProof/>
                <w:sz w:val="18"/>
                <w:szCs w:val="18"/>
              </w:rPr>
              <w:t>外观检测</w:t>
            </w:r>
            <w:r w:rsidR="00CB3A1A">
              <w:rPr>
                <w:rFonts w:ascii="黑体" w:eastAsia="黑体" w:hint="eastAsia"/>
                <w:noProof/>
                <w:sz w:val="18"/>
                <w:szCs w:val="18"/>
              </w:rPr>
              <w:t>图</w:t>
            </w:r>
          </w:p>
          <w:p w:rsidR="00981A88" w:rsidRDefault="00315C3C" w:rsidP="002D7765">
            <w:pPr>
              <w:ind w:leftChars="0" w:left="425" w:firstLineChars="0" w:firstLine="0"/>
              <w:jc w:val="center"/>
              <w:rPr>
                <w:rFonts w:ascii="黑体" w:eastAsia="黑体"/>
                <w:noProof/>
                <w:sz w:val="18"/>
                <w:szCs w:val="18"/>
              </w:rPr>
            </w:pPr>
            <w:r>
              <w:rPr>
                <w:rFonts w:ascii="黑体" w:eastAsia="黑体"/>
                <w:noProof/>
                <w:sz w:val="18"/>
                <w:szCs w:val="18"/>
              </w:rPr>
              <w:drawing>
                <wp:inline distT="0" distB="0" distL="0" distR="0">
                  <wp:extent cx="6057900" cy="1962150"/>
                  <wp:effectExtent l="19050" t="0" r="0" b="0"/>
                  <wp:docPr id="3" name="图片 2" descr="样品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样品2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A88" w:rsidRPr="00981A88" w:rsidRDefault="00981A88" w:rsidP="00981A88">
            <w:pPr>
              <w:ind w:leftChars="0" w:left="425" w:firstLineChars="0" w:firstLine="0"/>
              <w:jc w:val="center"/>
              <w:rPr>
                <w:rFonts w:ascii="黑体" w:eastAsia="黑体"/>
                <w:noProof/>
                <w:sz w:val="18"/>
                <w:szCs w:val="18"/>
              </w:rPr>
            </w:pPr>
            <w:r w:rsidRPr="00D16FCA">
              <w:rPr>
                <w:rFonts w:ascii="黑体" w:eastAsia="黑体" w:hint="eastAsia"/>
                <w:noProof/>
                <w:sz w:val="18"/>
                <w:szCs w:val="18"/>
              </w:rPr>
              <w:t>图</w:t>
            </w:r>
            <w:r w:rsidR="002C651F">
              <w:rPr>
                <w:rFonts w:ascii="黑体" w:eastAsia="黑体" w:hint="eastAsia"/>
                <w:noProof/>
                <w:sz w:val="18"/>
                <w:szCs w:val="18"/>
              </w:rPr>
              <w:t>2</w:t>
            </w:r>
            <w:r w:rsidRPr="00D16FCA">
              <w:rPr>
                <w:rFonts w:ascii="黑体" w:eastAsia="黑体" w:hint="eastAsia"/>
                <w:noProof/>
                <w:sz w:val="18"/>
                <w:szCs w:val="18"/>
              </w:rPr>
              <w:t xml:space="preserve"> 产品</w:t>
            </w:r>
            <w:r>
              <w:rPr>
                <w:rFonts w:ascii="黑体" w:eastAsia="黑体" w:hint="eastAsia"/>
                <w:noProof/>
                <w:sz w:val="18"/>
                <w:szCs w:val="18"/>
              </w:rPr>
              <w:t>#2</w:t>
            </w:r>
            <w:r w:rsidRPr="00D16FCA">
              <w:rPr>
                <w:rFonts w:ascii="黑体" w:eastAsia="黑体" w:hint="eastAsia"/>
                <w:noProof/>
                <w:sz w:val="18"/>
                <w:szCs w:val="18"/>
              </w:rPr>
              <w:t>外观检测</w:t>
            </w:r>
            <w:r>
              <w:rPr>
                <w:rFonts w:ascii="黑体" w:eastAsia="黑体" w:hint="eastAsia"/>
                <w:noProof/>
                <w:sz w:val="18"/>
                <w:szCs w:val="18"/>
              </w:rPr>
              <w:t>图</w:t>
            </w:r>
          </w:p>
          <w:p w:rsidR="002D7765" w:rsidRDefault="005E419C" w:rsidP="002D7765">
            <w:pPr>
              <w:ind w:leftChars="166" w:left="1504" w:hangingChars="550" w:hanging="1155"/>
              <w:jc w:val="both"/>
            </w:pPr>
            <w:r w:rsidRPr="001A50E9">
              <w:rPr>
                <w:rFonts w:hint="eastAsia"/>
              </w:rPr>
              <w:t>外观</w:t>
            </w:r>
            <w:r>
              <w:rPr>
                <w:rFonts w:hint="eastAsia"/>
              </w:rPr>
              <w:t>检查：</w:t>
            </w:r>
            <w:r w:rsidRPr="001A50E9">
              <w:rPr>
                <w:rFonts w:hint="eastAsia"/>
              </w:rPr>
              <w:t>产品外壳未发现明显脏污、刮伤、撞痕等外观不良，</w:t>
            </w:r>
            <w:r w:rsidR="002D7765">
              <w:rPr>
                <w:rFonts w:hint="eastAsia"/>
              </w:rPr>
              <w:t>未发现明显的不良情况</w:t>
            </w:r>
            <w:r w:rsidRPr="001A50E9">
              <w:rPr>
                <w:rFonts w:hint="eastAsia"/>
              </w:rPr>
              <w:t>。</w:t>
            </w:r>
          </w:p>
          <w:p w:rsidR="00320BC5" w:rsidRDefault="00320BC5" w:rsidP="002D7765">
            <w:pPr>
              <w:ind w:leftChars="166" w:left="1504" w:hangingChars="550" w:hanging="1155"/>
              <w:jc w:val="both"/>
            </w:pPr>
            <w:r>
              <w:rPr>
                <w:rFonts w:hint="eastAsia"/>
              </w:rPr>
              <w:t>查看引脚:</w:t>
            </w:r>
            <w:r w:rsidR="00AA4E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引脚上有锡，</w:t>
            </w:r>
            <w:r w:rsidR="00560227">
              <w:rPr>
                <w:rFonts w:hint="eastAsia"/>
              </w:rPr>
              <w:t>且已经使用到客户的产品上，</w:t>
            </w:r>
            <w:r>
              <w:rPr>
                <w:rFonts w:hint="eastAsia"/>
              </w:rPr>
              <w:t>说明产品已经被使用过。</w:t>
            </w:r>
          </w:p>
          <w:p w:rsidR="007E7413" w:rsidRPr="002D7765" w:rsidRDefault="007E7413" w:rsidP="00A26993">
            <w:pPr>
              <w:ind w:leftChars="166" w:left="1504" w:hangingChars="550" w:hanging="1155"/>
              <w:jc w:val="both"/>
            </w:pPr>
            <w:r>
              <w:rPr>
                <w:rFonts w:hint="eastAsia"/>
              </w:rPr>
              <w:t>扫描条码确认条码序列号</w:t>
            </w:r>
            <w:r w:rsidR="00292B93">
              <w:rPr>
                <w:rFonts w:hint="eastAsia"/>
              </w:rPr>
              <w:t>分别</w:t>
            </w:r>
            <w:r>
              <w:rPr>
                <w:rFonts w:hint="eastAsia"/>
              </w:rPr>
              <w:t>为</w:t>
            </w:r>
            <w:r w:rsidR="00981A88">
              <w:rPr>
                <w:rFonts w:hint="eastAsia"/>
              </w:rPr>
              <w:t>2</w:t>
            </w:r>
            <w:r w:rsidR="00315C3C">
              <w:rPr>
                <w:rFonts w:hint="eastAsia"/>
              </w:rPr>
              <w:t>0170406125</w:t>
            </w:r>
            <w:r w:rsidR="00981A88">
              <w:rPr>
                <w:rFonts w:hint="eastAsia"/>
              </w:rPr>
              <w:t>和2</w:t>
            </w:r>
            <w:r w:rsidR="00315C3C">
              <w:rPr>
                <w:rFonts w:hint="eastAsia"/>
              </w:rPr>
              <w:t>0170406130</w:t>
            </w:r>
            <w:r>
              <w:rPr>
                <w:rFonts w:hint="eastAsia"/>
              </w:rPr>
              <w:t>。</w:t>
            </w:r>
          </w:p>
          <w:p w:rsidR="002D7765" w:rsidRPr="002D7765" w:rsidRDefault="006B7B06" w:rsidP="002D7765">
            <w:pPr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2</w:t>
            </w:r>
            <w:r w:rsidR="002D7765" w:rsidRPr="002D776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、性能复测</w:t>
            </w:r>
          </w:p>
          <w:p w:rsidR="002D7765" w:rsidRDefault="002D7765" w:rsidP="002D7765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lastRenderedPageBreak/>
              <w:t>对该产品进行性能复测，详细情况见表1所示：</w:t>
            </w:r>
          </w:p>
          <w:p w:rsidR="00981A88" w:rsidRDefault="009172F1" w:rsidP="002D7765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6554279" cy="1129833"/>
                  <wp:effectExtent l="19050" t="0" r="0" b="0"/>
                  <wp:docPr id="7" name="图片 6" descr="fuce ne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ce new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986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765" w:rsidRPr="00981A88" w:rsidRDefault="002D7765" w:rsidP="00981A88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/>
                <w:bCs/>
                <w:color w:val="000000" w:themeColor="text1"/>
                <w:sz w:val="18"/>
                <w:szCs w:val="18"/>
              </w:rPr>
            </w:pPr>
            <w:r w:rsidRPr="00D16FCA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表1</w:t>
            </w:r>
            <w:r w:rsidR="002F104B" w:rsidRPr="00D16FCA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 xml:space="preserve"> 性能复测结果</w:t>
            </w:r>
          </w:p>
          <w:p w:rsidR="006B7B06" w:rsidRDefault="002D7765" w:rsidP="006B7B06">
            <w:pPr>
              <w:ind w:leftChars="0" w:left="0" w:firstLine="42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结论：从表1</w:t>
            </w:r>
            <w:r w:rsidR="00320BC5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的性能复测结果可以看出，</w:t>
            </w:r>
            <w:r w:rsidR="00981A88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各项性能测试结果均满足规格书要求。</w:t>
            </w:r>
          </w:p>
          <w:p w:rsidR="006B7B06" w:rsidRPr="002D7765" w:rsidRDefault="006B7B06" w:rsidP="006B7B06">
            <w:pPr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3</w:t>
            </w:r>
            <w:r w:rsidRPr="002D7765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、出货数据记录检查</w:t>
            </w:r>
          </w:p>
          <w:p w:rsidR="006B7B06" w:rsidRDefault="006B7B06" w:rsidP="006B7B06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翻阅该产品出厂时的各项性能检测数据记录，详细见表2所示：</w:t>
            </w:r>
          </w:p>
          <w:p w:rsidR="006B7B06" w:rsidRPr="00D16FCA" w:rsidRDefault="006B7B06" w:rsidP="006B7B06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/>
                <w:bCs/>
                <w:color w:val="000000" w:themeColor="text1"/>
                <w:sz w:val="18"/>
                <w:szCs w:val="18"/>
              </w:rPr>
            </w:pPr>
            <w:r w:rsidRPr="00D16FCA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表2</w:t>
            </w:r>
            <w:r w:rsidR="002F104B" w:rsidRPr="00D16FCA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 xml:space="preserve"> 出厂性能测试记录</w:t>
            </w:r>
          </w:p>
          <w:p w:rsidR="006B7B06" w:rsidRPr="002D7765" w:rsidRDefault="00315C3C" w:rsidP="006B7B06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6507336" cy="1135976"/>
                  <wp:effectExtent l="19050" t="0" r="7764" b="0"/>
                  <wp:docPr id="5" name="图片 4" descr="出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出厂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7558" cy="113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BC5" w:rsidRPr="009C27F2" w:rsidRDefault="006B7B06" w:rsidP="00370AAF">
            <w:pPr>
              <w:ind w:leftChars="0" w:left="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2D7765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结论：</w:t>
            </w: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各项性能测试结果均满足规格书要求，出厂时是合格产品。</w:t>
            </w:r>
          </w:p>
        </w:tc>
      </w:tr>
      <w:tr w:rsidR="00F42BC5" w:rsidRPr="00BE0F1A" w:rsidTr="0020580D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F42BC5" w:rsidRPr="00BE0F1A" w:rsidRDefault="00F42BC5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 w:rsidRPr="00BE0F1A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lastRenderedPageBreak/>
              <w:t>根本</w:t>
            </w:r>
            <w:r w:rsidRPr="00BE0F1A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原因分析</w:t>
            </w:r>
          </w:p>
        </w:tc>
      </w:tr>
      <w:tr w:rsidR="00F42BC5" w:rsidRPr="001A0634" w:rsidTr="0020580D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CB3A1A" w:rsidRPr="007859FC" w:rsidRDefault="00CB3A1A" w:rsidP="007859FC">
            <w:pPr>
              <w:ind w:leftChars="0" w:left="0" w:firstLineChars="0" w:firstLine="0"/>
              <w:rPr>
                <w:rFonts w:cs="Times New Roman"/>
                <w:b/>
                <w:szCs w:val="21"/>
              </w:rPr>
            </w:pPr>
            <w:r w:rsidRPr="007859FC">
              <w:rPr>
                <w:rFonts w:cs="Times New Roman" w:hint="eastAsia"/>
                <w:b/>
                <w:szCs w:val="21"/>
              </w:rPr>
              <w:t>针对</w:t>
            </w:r>
            <w:r w:rsidR="00A60AB3">
              <w:rPr>
                <w:rFonts w:cs="Times New Roman" w:hint="eastAsia"/>
                <w:b/>
                <w:szCs w:val="21"/>
              </w:rPr>
              <w:t>反馈</w:t>
            </w:r>
            <w:r w:rsidR="00315C3C">
              <w:rPr>
                <w:rFonts w:cs="Times New Roman" w:hint="eastAsia"/>
                <w:b/>
                <w:szCs w:val="21"/>
              </w:rPr>
              <w:t>保持时间不良的</w:t>
            </w:r>
            <w:r w:rsidR="00A60AB3">
              <w:rPr>
                <w:rFonts w:cs="Times New Roman" w:hint="eastAsia"/>
                <w:b/>
                <w:szCs w:val="21"/>
              </w:rPr>
              <w:t>异常</w:t>
            </w:r>
            <w:r w:rsidRPr="007859FC">
              <w:rPr>
                <w:rFonts w:cs="Times New Roman" w:hint="eastAsia"/>
                <w:b/>
                <w:szCs w:val="21"/>
              </w:rPr>
              <w:t>情况</w:t>
            </w:r>
            <w:r w:rsidR="00320BC5" w:rsidRPr="007859FC">
              <w:rPr>
                <w:rFonts w:cs="Times New Roman" w:hint="eastAsia"/>
                <w:b/>
                <w:szCs w:val="21"/>
              </w:rPr>
              <w:t>，进</w:t>
            </w:r>
            <w:r w:rsidR="00A60AB3">
              <w:rPr>
                <w:rFonts w:cs="Times New Roman" w:hint="eastAsia"/>
                <w:b/>
                <w:szCs w:val="21"/>
              </w:rPr>
              <w:t>一步进行分析处理：</w:t>
            </w:r>
          </w:p>
          <w:p w:rsidR="00A60AB3" w:rsidRPr="00A60AB3" w:rsidRDefault="00A60AB3" w:rsidP="00A60AB3">
            <w:pPr>
              <w:pStyle w:val="a9"/>
              <w:numPr>
                <w:ilvl w:val="0"/>
                <w:numId w:val="18"/>
              </w:numPr>
              <w:ind w:leftChars="0" w:firstLineChars="0"/>
              <w:rPr>
                <w:rFonts w:cs="Times New Roman"/>
                <w:szCs w:val="21"/>
              </w:rPr>
            </w:pPr>
            <w:r w:rsidRPr="00A60AB3">
              <w:rPr>
                <w:rFonts w:cs="Times New Roman" w:hint="eastAsia"/>
                <w:szCs w:val="21"/>
              </w:rPr>
              <w:t>对产品进行老化处理：</w:t>
            </w:r>
          </w:p>
          <w:p w:rsidR="00A60AB3" w:rsidRDefault="00A60AB3" w:rsidP="00A60AB3">
            <w:pPr>
              <w:pStyle w:val="a9"/>
              <w:ind w:leftChars="0" w:left="360" w:firstLineChars="0" w:firstLine="0"/>
              <w:rPr>
                <w:rFonts w:cs="Times New Roman"/>
                <w:szCs w:val="21"/>
              </w:rPr>
            </w:pPr>
            <w:r w:rsidRPr="00A60AB3">
              <w:rPr>
                <w:rFonts w:cs="Times New Roman"/>
                <w:noProof/>
                <w:szCs w:val="21"/>
              </w:rPr>
              <w:drawing>
                <wp:inline distT="0" distB="0" distL="0" distR="0">
                  <wp:extent cx="6189980" cy="1297305"/>
                  <wp:effectExtent l="19050" t="0" r="1270" b="0"/>
                  <wp:docPr id="2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9980" cy="129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51F" w:rsidRPr="002C651F" w:rsidRDefault="002C651F" w:rsidP="002C651F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/>
                <w:bCs/>
                <w:color w:val="000000" w:themeColor="text1"/>
                <w:sz w:val="18"/>
                <w:szCs w:val="18"/>
              </w:rPr>
            </w:pP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图3 老化测试框图</w:t>
            </w:r>
          </w:p>
          <w:p w:rsidR="00A60AB3" w:rsidRDefault="00A60AB3" w:rsidP="00A60AB3">
            <w:pPr>
              <w:ind w:left="315" w:firstLine="420"/>
              <w:rPr>
                <w:szCs w:val="21"/>
              </w:rPr>
            </w:pPr>
            <w:r w:rsidRPr="00A60AB3">
              <w:rPr>
                <w:rFonts w:hint="eastAsia"/>
                <w:szCs w:val="21"/>
              </w:rPr>
              <w:t>测试方法：产品在开放环境通电1小时后开始测试，后每小时记录一次频率值，频率变化曲线是以通电1小时的频率为参考起点。</w:t>
            </w:r>
            <w:r w:rsidR="00CF0C55">
              <w:rPr>
                <w:rFonts w:hint="eastAsia"/>
                <w:szCs w:val="21"/>
              </w:rPr>
              <w:t>对产品进行老化测试，</w:t>
            </w:r>
            <w:r>
              <w:rPr>
                <w:rFonts w:hint="eastAsia"/>
                <w:szCs w:val="21"/>
              </w:rPr>
              <w:t>测试结果如下所示：</w:t>
            </w:r>
          </w:p>
          <w:p w:rsidR="00A60AB3" w:rsidRDefault="00315C3C" w:rsidP="00B530BD">
            <w:pPr>
              <w:ind w:leftChars="0" w:left="0" w:firstLineChars="0" w:firstLine="0"/>
              <w:jc w:val="center"/>
              <w:rPr>
                <w:szCs w:val="21"/>
              </w:rPr>
            </w:pPr>
            <w:r w:rsidRPr="00315C3C">
              <w:rPr>
                <w:noProof/>
                <w:szCs w:val="21"/>
              </w:rPr>
              <w:lastRenderedPageBreak/>
              <w:drawing>
                <wp:inline distT="0" distB="0" distL="0" distR="0">
                  <wp:extent cx="5324474" cy="3419475"/>
                  <wp:effectExtent l="19050" t="0" r="9526" b="0"/>
                  <wp:docPr id="8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2C651F" w:rsidRDefault="002C651F" w:rsidP="002C651F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</w:pP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 xml:space="preserve">图4 </w:t>
            </w:r>
            <w:r w:rsidR="00426C4E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第一次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老化测试结果图</w:t>
            </w:r>
          </w:p>
          <w:p w:rsidR="00B23958" w:rsidRDefault="00B23958" w:rsidP="002C651F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5727700" cy="3648710"/>
                  <wp:effectExtent l="19050" t="0" r="6350" b="0"/>
                  <wp:docPr id="4" name="图片 1" descr="C:\Documents and Settings\Administrator\Application Data\Foxmail7\Temp-3796-20180403083356\Catch9F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Application Data\Foxmail7\Temp-3796-20180403083356\Catch9F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3648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958" w:rsidRPr="00B23958" w:rsidRDefault="00B23958" w:rsidP="00B23958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/>
                <w:bCs/>
                <w:color w:val="000000" w:themeColor="text1"/>
                <w:sz w:val="18"/>
                <w:szCs w:val="18"/>
              </w:rPr>
            </w:pP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图</w:t>
            </w:r>
            <w:r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5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第一次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老化测试结果图</w:t>
            </w:r>
            <w:r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分析</w:t>
            </w:r>
          </w:p>
          <w:p w:rsidR="00BF3FD6" w:rsidRDefault="00315C3C" w:rsidP="00BF3FD6">
            <w:pPr>
              <w:pStyle w:val="a9"/>
              <w:ind w:leftChars="171" w:left="359" w:firstLineChars="250" w:firstLine="525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测试结果表明，样品的老化测试为合格。</w:t>
            </w:r>
            <w:r w:rsidR="00BF3FD6">
              <w:rPr>
                <w:rFonts w:cs="Times New Roman" w:hint="eastAsia"/>
                <w:szCs w:val="21"/>
              </w:rPr>
              <w:t>针对这种情况对保持时间进行计算：</w:t>
            </w:r>
          </w:p>
          <w:p w:rsidR="00BF3FD6" w:rsidRDefault="00BF3FD6" w:rsidP="00BF3FD6">
            <w:pPr>
              <w:pStyle w:val="a9"/>
              <w:ind w:leftChars="171" w:left="359" w:firstLineChars="250" w:firstLine="525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noProof/>
                <w:szCs w:val="21"/>
              </w:rPr>
              <w:drawing>
                <wp:inline distT="0" distB="0" distL="0" distR="0">
                  <wp:extent cx="6071199" cy="483079"/>
                  <wp:effectExtent l="19050" t="0" r="5751" b="0"/>
                  <wp:docPr id="1" name="图片 0" descr="11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bmp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043" cy="487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6356" w:rsidRDefault="005B6356" w:rsidP="00BF3FD6">
            <w:pPr>
              <w:pStyle w:val="a9"/>
              <w:ind w:leftChars="171" w:left="359" w:firstLineChars="250" w:firstLine="525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规格书要求保持模式稳定度为±12us，12小时晶振的最大漂移为12us/12小时。</w:t>
            </w:r>
          </w:p>
          <w:p w:rsidR="005B6356" w:rsidRDefault="005B6356" w:rsidP="00BF3FD6">
            <w:pPr>
              <w:pStyle w:val="a9"/>
              <w:ind w:leftChars="171" w:left="359" w:firstLineChars="250" w:firstLine="525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计算结果如下：</w:t>
            </w:r>
            <w:r w:rsidR="00B23958">
              <w:rPr>
                <w:rFonts w:cs="Times New Roman" w:hint="eastAsia"/>
                <w:szCs w:val="21"/>
              </w:rPr>
              <w:t>2*</w:t>
            </w:r>
            <w:r>
              <w:rPr>
                <w:rFonts w:cs="Times New Roman" w:hint="eastAsia"/>
                <w:szCs w:val="21"/>
              </w:rPr>
              <w:t>12/（12*60*60*1000000）≈</w:t>
            </w:r>
            <w:r w:rsidR="00B23958">
              <w:rPr>
                <w:rFonts w:cs="Times New Roman" w:hint="eastAsia"/>
                <w:szCs w:val="21"/>
              </w:rPr>
              <w:t>5.556</w:t>
            </w:r>
            <w:r w:rsidR="00A832CE">
              <w:rPr>
                <w:rFonts w:cs="Times New Roman" w:hint="eastAsia"/>
                <w:szCs w:val="21"/>
              </w:rPr>
              <w:t>×10</w:t>
            </w:r>
            <w:r w:rsidR="00A832CE" w:rsidRPr="00A832CE">
              <w:rPr>
                <w:rFonts w:cs="Times New Roman" w:hint="eastAsia"/>
                <w:szCs w:val="21"/>
                <w:vertAlign w:val="superscript"/>
              </w:rPr>
              <w:t>-10</w:t>
            </w:r>
          </w:p>
          <w:p w:rsidR="00B23958" w:rsidRPr="00B23958" w:rsidRDefault="00B23958" w:rsidP="00A832CE">
            <w:pPr>
              <w:ind w:leftChars="250" w:left="525" w:firstLineChars="50" w:firstLine="105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  </w:t>
            </w:r>
            <w:r w:rsidR="000445E4">
              <w:rPr>
                <w:rFonts w:cs="Times New Roman" w:hint="eastAsia"/>
                <w:szCs w:val="21"/>
              </w:rPr>
              <w:t>由于每相隔一小时记录一次频率值</w:t>
            </w:r>
            <w:r w:rsidR="00A832CE">
              <w:rPr>
                <w:rFonts w:cs="Times New Roman" w:hint="eastAsia"/>
                <w:szCs w:val="21"/>
              </w:rPr>
              <w:t>，图5所示，如第13点与第2点的频率漂移≤±0.5556ppb则满足规格书要求。那么可以看出图4中，#20170406125的频率偏移为：0.9330301-0.3186639=0.6143661ppb，由于0.6143661</w:t>
            </w:r>
            <w:r w:rsidR="00A832CE">
              <w:rPr>
                <w:rFonts w:cs="Times New Roman" w:hint="eastAsia"/>
                <w:szCs w:val="21"/>
              </w:rPr>
              <w:lastRenderedPageBreak/>
              <w:t>＞0.5556，结果表明该频偏超过规格书范围，不满足规格书要求</w:t>
            </w:r>
            <w:r w:rsidR="009D4D25">
              <w:rPr>
                <w:rFonts w:cs="Times New Roman" w:hint="eastAsia"/>
                <w:szCs w:val="21"/>
              </w:rPr>
              <w:t>，与客户反馈的一致，即保持时间不良</w:t>
            </w:r>
            <w:r w:rsidR="00A832CE">
              <w:rPr>
                <w:rFonts w:cs="Times New Roman" w:hint="eastAsia"/>
                <w:szCs w:val="21"/>
              </w:rPr>
              <w:t>。#20170406130的频率偏移为：-0.562768-（-0.634064）=0.102512ppb，显然0.102512＜0.5556，结果表面该频偏满足规格书要求。</w:t>
            </w:r>
          </w:p>
          <w:p w:rsidR="00315C3C" w:rsidRDefault="00315C3C" w:rsidP="00315C3C">
            <w:pPr>
              <w:pStyle w:val="a9"/>
              <w:ind w:leftChars="171" w:left="359" w:firstLineChars="250" w:firstLine="525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针对这种情况，对两个样品重新进行第二轮老化测试，测试结果如下：</w:t>
            </w:r>
          </w:p>
          <w:p w:rsidR="00315C3C" w:rsidRDefault="00315C3C" w:rsidP="00315C3C">
            <w:pPr>
              <w:pStyle w:val="a9"/>
              <w:ind w:leftChars="171" w:left="359" w:firstLineChars="250" w:firstLine="525"/>
              <w:rPr>
                <w:rFonts w:cs="Times New Roman"/>
                <w:szCs w:val="21"/>
              </w:rPr>
            </w:pPr>
            <w:r w:rsidRPr="00315C3C">
              <w:rPr>
                <w:rFonts w:cs="Times New Roman"/>
                <w:noProof/>
                <w:szCs w:val="21"/>
              </w:rPr>
              <w:drawing>
                <wp:inline distT="0" distB="0" distL="0" distR="0">
                  <wp:extent cx="5486400" cy="3553460"/>
                  <wp:effectExtent l="19050" t="0" r="19050" b="8890"/>
                  <wp:docPr id="9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9172F1" w:rsidRPr="00B23958" w:rsidRDefault="00426C4E" w:rsidP="00B23958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/>
                <w:bCs/>
                <w:color w:val="000000" w:themeColor="text1"/>
                <w:sz w:val="18"/>
                <w:szCs w:val="18"/>
              </w:rPr>
            </w:pP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图</w:t>
            </w:r>
            <w:r w:rsidR="00B23958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6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第二次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老化测试结果图</w:t>
            </w:r>
          </w:p>
          <w:p w:rsidR="00315C3C" w:rsidRPr="00315C3C" w:rsidRDefault="00A832CE" w:rsidP="00315C3C">
            <w:pPr>
              <w:pStyle w:val="a9"/>
              <w:ind w:leftChars="171" w:left="359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计算方法与第一次老化测试一致，样品总体的老化数据满足规格书要求</w:t>
            </w:r>
            <w:r w:rsidR="009D4D25">
              <w:rPr>
                <w:rFonts w:cs="Times New Roman" w:hint="eastAsia"/>
                <w:szCs w:val="21"/>
              </w:rPr>
              <w:t>。进一步计算样品的保持时间，</w:t>
            </w:r>
            <w:r>
              <w:rPr>
                <w:rFonts w:cs="Times New Roman" w:hint="eastAsia"/>
                <w:szCs w:val="21"/>
              </w:rPr>
              <w:t>样品#20170406125的</w:t>
            </w:r>
            <w:r w:rsidR="009D4D25">
              <w:rPr>
                <w:rFonts w:cs="Times New Roman" w:hint="eastAsia"/>
                <w:szCs w:val="21"/>
              </w:rPr>
              <w:t>频率偏移为：1.065424-0.4595321=0.605892ppb，显然0.605892＞0.5556，不满足规格书要求，即体现为客户反馈的保持时间不良的情况。样品#20170406130的频率偏移为：-0.206412-（-0.424114）=0.2177021ppb，显然0.2177021＜0.5556，满足规格书要求。</w:t>
            </w:r>
          </w:p>
          <w:p w:rsidR="00917302" w:rsidRDefault="002E4980" w:rsidP="00A832CE">
            <w:pPr>
              <w:ind w:leftChars="166" w:left="349" w:firstLine="42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综上，</w:t>
            </w:r>
            <w:r w:rsidR="00315C3C">
              <w:rPr>
                <w:rFonts w:cs="Times New Roman" w:hint="eastAsia"/>
                <w:szCs w:val="21"/>
              </w:rPr>
              <w:t>样品#20170406125保持时间不良，#20170406130为合格品。</w:t>
            </w:r>
            <w:r w:rsidR="009D4D25">
              <w:rPr>
                <w:rFonts w:cs="Times New Roman" w:hint="eastAsia"/>
                <w:szCs w:val="21"/>
              </w:rPr>
              <w:t>根据这种情况，追溯样品的出厂记录</w:t>
            </w:r>
            <w:r w:rsidR="00AE70C7">
              <w:rPr>
                <w:rFonts w:cs="Times New Roman" w:hint="eastAsia"/>
                <w:szCs w:val="21"/>
              </w:rPr>
              <w:t>：</w:t>
            </w:r>
          </w:p>
          <w:p w:rsidR="00426C4E" w:rsidRDefault="009D4D25" w:rsidP="009172F1">
            <w:pPr>
              <w:pStyle w:val="a9"/>
              <w:ind w:leftChars="0" w:left="360" w:firstLineChars="0" w:firstLine="0"/>
              <w:jc w:val="center"/>
              <w:rPr>
                <w:rFonts w:cs="Times New Roman" w:hint="eastAsia"/>
                <w:szCs w:val="21"/>
              </w:rPr>
            </w:pPr>
            <w:r w:rsidRPr="009D4D25">
              <w:rPr>
                <w:rFonts w:cs="Times New Roman"/>
                <w:szCs w:val="21"/>
              </w:rPr>
              <w:drawing>
                <wp:inline distT="0" distB="0" distL="0" distR="0">
                  <wp:extent cx="5314950" cy="3190875"/>
                  <wp:effectExtent l="19050" t="0" r="19050" b="0"/>
                  <wp:docPr id="10" name="图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AE70C7" w:rsidRPr="00B23958" w:rsidRDefault="00AE70C7" w:rsidP="00AE70C7">
            <w:pPr>
              <w:pStyle w:val="a9"/>
              <w:ind w:leftChars="0" w:left="360" w:firstLineChars="0" w:firstLine="0"/>
              <w:jc w:val="center"/>
              <w:rPr>
                <w:rFonts w:ascii="黑体" w:eastAsia="黑体" w:hAnsiTheme="minorEastAsia"/>
                <w:bCs/>
                <w:color w:val="000000" w:themeColor="text1"/>
                <w:sz w:val="18"/>
                <w:szCs w:val="18"/>
              </w:rPr>
            </w:pP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图</w:t>
            </w:r>
            <w:r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7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出货前</w:t>
            </w:r>
            <w:r w:rsidRPr="002C651F">
              <w:rPr>
                <w:rFonts w:ascii="黑体" w:eastAsia="黑体" w:hAnsiTheme="minorEastAsia" w:hint="eastAsia"/>
                <w:bCs/>
                <w:color w:val="000000" w:themeColor="text1"/>
                <w:sz w:val="18"/>
                <w:szCs w:val="18"/>
              </w:rPr>
              <w:t>老化测试结果图</w:t>
            </w:r>
          </w:p>
          <w:p w:rsidR="00AE70C7" w:rsidRDefault="00AE70C7" w:rsidP="00AE70C7">
            <w:pPr>
              <w:pStyle w:val="a9"/>
              <w:ind w:leftChars="171" w:left="359" w:firstLineChars="150" w:firstLine="315"/>
              <w:rPr>
                <w:rFonts w:cs="Times New Roman" w:hint="eastAsia"/>
                <w:szCs w:val="21"/>
              </w:rPr>
            </w:pPr>
            <w:r>
              <w:rPr>
                <w:rFonts w:cs="Times New Roman" w:hint="eastAsia"/>
                <w:szCs w:val="21"/>
              </w:rPr>
              <w:t>老化结果满足规格书要求，计算#20170406125频率偏移为：0.77903-0.315664=0.463366ppb，显然0.463366＜0.5556，也满足我司内控小于0.5ppb但属于内控值的擦边数据。</w:t>
            </w:r>
          </w:p>
          <w:p w:rsidR="00AE70C7" w:rsidRPr="00AE70C7" w:rsidRDefault="00AE70C7" w:rsidP="00AE70C7">
            <w:pPr>
              <w:pStyle w:val="a9"/>
              <w:ind w:leftChars="171" w:left="359" w:firstLineChars="150" w:firstLine="315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综上，出厂时老化指标满足规格书要求，保持时间亦满足规格书要求，故正常出货。客户发现不良退回，该样品的保持时间不良是由于产品具有重现性，复测两次结果均不满足规格要求。</w:t>
            </w:r>
          </w:p>
        </w:tc>
      </w:tr>
      <w:tr w:rsidR="004C2914" w:rsidRPr="0028145C" w:rsidTr="001E3D66">
        <w:trPr>
          <w:trHeight w:val="132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sz w:val="18"/>
                <w:szCs w:val="18"/>
              </w:rPr>
              <w:lastRenderedPageBreak/>
              <w:t>围堵计划</w:t>
            </w:r>
            <w:r w:rsidRPr="0028145C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/ </w:t>
            </w:r>
            <w:r w:rsidRPr="0028145C">
              <w:rPr>
                <w:rFonts w:ascii="Arial" w:eastAsiaTheme="minorEastAsia" w:hAnsiTheme="minorEastAsia" w:cs="Arial"/>
                <w:b/>
                <w:bCs/>
                <w:sz w:val="18"/>
                <w:szCs w:val="18"/>
              </w:rPr>
              <w:t>临时措施</w:t>
            </w:r>
            <w:r w:rsidRPr="0028145C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br/>
              <w:t xml:space="preserve"> Containment Plan ( Temporary Action 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br/>
              <w:t>Who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实施时间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br/>
              <w:t>Implement Date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实施验证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Verification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Who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验证时间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br/>
              <w:t>Verificate Date</w:t>
            </w:r>
          </w:p>
        </w:tc>
      </w:tr>
      <w:tr w:rsidR="004C2914" w:rsidRPr="0028145C" w:rsidTr="00F75CB4">
        <w:trPr>
          <w:trHeight w:val="902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512A5" w:rsidRDefault="00AE70C7" w:rsidP="00997F29">
            <w:pPr>
              <w:pStyle w:val="a9"/>
              <w:numPr>
                <w:ilvl w:val="0"/>
                <w:numId w:val="16"/>
              </w:numPr>
              <w:ind w:leftChars="0" w:firstLineChars="0"/>
              <w:jc w:val="both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请客户端</w:t>
            </w:r>
            <w:r w:rsidR="006A1B98">
              <w:rPr>
                <w:rFonts w:cs="Times New Roman" w:hint="eastAsia"/>
                <w:szCs w:val="21"/>
              </w:rPr>
              <w:t>确认是否存在</w:t>
            </w:r>
            <w:r w:rsidR="009172F1">
              <w:rPr>
                <w:rFonts w:cs="Times New Roman" w:hint="eastAsia"/>
                <w:szCs w:val="21"/>
              </w:rPr>
              <w:t>同型号产品，建议退回重新老化处理。</w:t>
            </w:r>
          </w:p>
          <w:p w:rsidR="009172F1" w:rsidRPr="00997F29" w:rsidRDefault="00AE70C7" w:rsidP="00997F29">
            <w:pPr>
              <w:pStyle w:val="a9"/>
              <w:numPr>
                <w:ilvl w:val="0"/>
                <w:numId w:val="16"/>
              </w:numPr>
              <w:ind w:leftChars="0" w:firstLineChars="0"/>
              <w:jc w:val="both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我司内部</w:t>
            </w:r>
            <w:r w:rsidR="009172F1">
              <w:rPr>
                <w:rFonts w:cs="Times New Roman" w:hint="eastAsia"/>
                <w:szCs w:val="21"/>
              </w:rPr>
              <w:t>多加关注产线同型号产品的老化情况</w:t>
            </w:r>
            <w:r w:rsidR="006A1B98">
              <w:rPr>
                <w:rFonts w:cs="Times New Roman" w:hint="eastAsia"/>
                <w:szCs w:val="21"/>
              </w:rPr>
              <w:t>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9172F1" w:rsidRDefault="009172F1" w:rsidP="00F75CB4">
            <w:pPr>
              <w:ind w:leftChars="0" w:left="0"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林小荷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C5773F" w:rsidRDefault="009172F1" w:rsidP="008512A5">
            <w:pPr>
              <w:ind w:leftChars="0" w:left="0" w:firstLineChars="0" w:firstLine="0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2018-03-29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C5773F" w:rsidRDefault="001E3D66" w:rsidP="00F75CB4">
            <w:pPr>
              <w:ind w:leftChars="0" w:left="0" w:firstLineChars="0" w:firstLine="0"/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C5773F" w:rsidRDefault="009172F1" w:rsidP="001E3D66">
            <w:pPr>
              <w:ind w:leftChars="0" w:left="0" w:firstLineChars="0" w:firstLine="0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陈京武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C5773F" w:rsidRDefault="001E3D66" w:rsidP="00533B26">
            <w:pPr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</w:p>
        </w:tc>
      </w:tr>
      <w:tr w:rsidR="004C2914" w:rsidRPr="0028145C" w:rsidTr="001E3D66">
        <w:trPr>
          <w:trHeight w:val="798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pStyle w:val="a9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</w:rPr>
            </w:pPr>
            <w:r w:rsidRPr="0028145C">
              <w:rPr>
                <w:rFonts w:ascii="Arial" w:cs="Arial"/>
                <w:b/>
                <w:bCs/>
                <w:sz w:val="18"/>
                <w:szCs w:val="18"/>
              </w:rPr>
              <w:t>长期措施</w:t>
            </w:r>
            <w:r w:rsidRPr="0028145C">
              <w:rPr>
                <w:rFonts w:ascii="Arial" w:hAnsi="Arial" w:cs="Arial"/>
                <w:b/>
                <w:bCs/>
                <w:sz w:val="18"/>
                <w:szCs w:val="18"/>
              </w:rPr>
              <w:t>Permanent Corrective Actions ( Long Term 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Owner</w:t>
            </w: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负责人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bCs/>
                <w:color w:val="111111"/>
                <w:sz w:val="18"/>
                <w:szCs w:val="18"/>
              </w:rPr>
              <w:t>状态</w:t>
            </w:r>
          </w:p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  <w:t>Status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Verification</w:t>
            </w:r>
          </w:p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验证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>/</w:t>
            </w: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确定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28145C">
              <w:rPr>
                <w:rFonts w:ascii="Arial" w:eastAsiaTheme="minorEastAsia" w:hAnsiTheme="minorEastAsia" w:cs="Arial"/>
                <w:sz w:val="18"/>
                <w:szCs w:val="18"/>
              </w:rPr>
              <w:t>时间</w:t>
            </w:r>
            <w:r w:rsidRPr="0028145C">
              <w:rPr>
                <w:rFonts w:ascii="Arial" w:eastAsiaTheme="minorEastAsia" w:hAnsi="Arial" w:cs="Arial"/>
                <w:sz w:val="18"/>
                <w:szCs w:val="18"/>
              </w:rPr>
              <w:t xml:space="preserve"> Date</w:t>
            </w:r>
          </w:p>
        </w:tc>
      </w:tr>
      <w:tr w:rsidR="004C2914" w:rsidRPr="0028145C" w:rsidTr="001E3D66">
        <w:trPr>
          <w:trHeight w:val="695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6A1B98" w:rsidP="004E1A07">
            <w:pPr>
              <w:pStyle w:val="a9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color w:val="000000" w:themeColor="text1"/>
                <w:szCs w:val="21"/>
              </w:rPr>
              <w:t>产品具有重现性，对产品进行两次老化测试，对比结果是否均满足规格书要求，加强出厂前的检测工作。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9172F1" w:rsidRDefault="009172F1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color w:val="111111"/>
                <w:szCs w:val="21"/>
              </w:rPr>
              <w:t>林小荷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9172F1" w:rsidP="009172F1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color w:val="111111"/>
                <w:szCs w:val="21"/>
              </w:rPr>
              <w:t>2018-03-29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9172F1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color w:val="111111"/>
                <w:szCs w:val="21"/>
              </w:rPr>
              <w:t>已完成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9172F1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color w:val="111111"/>
                <w:szCs w:val="21"/>
              </w:rPr>
              <w:t>陈京武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28145C" w:rsidRDefault="009172F1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>
              <w:rPr>
                <w:rFonts w:ascii="Arial" w:eastAsiaTheme="minorEastAsia" w:hAnsi="Arial" w:cs="Arial" w:hint="eastAsia"/>
                <w:bCs/>
                <w:color w:val="111111"/>
                <w:szCs w:val="21"/>
              </w:rPr>
              <w:t>2018-04-02</w:t>
            </w:r>
          </w:p>
        </w:tc>
      </w:tr>
      <w:tr w:rsidR="001E3D66" w:rsidRPr="0028145C" w:rsidTr="001E3D66">
        <w:trPr>
          <w:trHeight w:val="100"/>
          <w:jc w:val="center"/>
        </w:trPr>
        <w:tc>
          <w:tcPr>
            <w:tcW w:w="10988" w:type="dxa"/>
            <w:gridSpan w:val="18"/>
            <w:vAlign w:val="center"/>
          </w:tcPr>
          <w:p w:rsidR="001E3D66" w:rsidRPr="0028145C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b/>
                <w:szCs w:val="21"/>
              </w:rPr>
            </w:pPr>
            <w:r w:rsidRPr="0028145C">
              <w:rPr>
                <w:rFonts w:ascii="Arial" w:eastAsiaTheme="minorEastAsia" w:hAnsiTheme="minorEastAsia" w:cs="Arial"/>
                <w:b/>
                <w:bCs/>
                <w:szCs w:val="21"/>
              </w:rPr>
              <w:t>标准化</w:t>
            </w:r>
            <w:r w:rsidRPr="0028145C">
              <w:rPr>
                <w:rFonts w:ascii="Arial" w:eastAsiaTheme="minorEastAsia" w:hAnsi="Arial" w:cs="Arial"/>
                <w:b/>
                <w:bCs/>
                <w:szCs w:val="21"/>
              </w:rPr>
              <w:t>/</w:t>
            </w:r>
            <w:r w:rsidRPr="0028145C">
              <w:rPr>
                <w:rFonts w:ascii="Arial" w:eastAsiaTheme="minorEastAsia" w:hAnsiTheme="minorEastAsia" w:cs="Arial"/>
                <w:b/>
                <w:bCs/>
                <w:szCs w:val="21"/>
              </w:rPr>
              <w:t>防止再发生</w:t>
            </w:r>
            <w:r w:rsidRPr="0028145C">
              <w:rPr>
                <w:rFonts w:ascii="Arial" w:eastAsiaTheme="minorEastAsia" w:hAnsi="Arial" w:cs="Arial"/>
                <w:b/>
                <w:bCs/>
                <w:szCs w:val="21"/>
              </w:rPr>
              <w:t xml:space="preserve"> Standardization / Prevention of Recurrence</w:t>
            </w:r>
          </w:p>
        </w:tc>
      </w:tr>
      <w:tr w:rsidR="001E3D66" w:rsidRPr="00C5773F" w:rsidTr="001E3D66">
        <w:trPr>
          <w:trHeight w:val="100"/>
          <w:jc w:val="center"/>
        </w:trPr>
        <w:tc>
          <w:tcPr>
            <w:tcW w:w="8613" w:type="dxa"/>
            <w:gridSpan w:val="13"/>
            <w:vAlign w:val="center"/>
          </w:tcPr>
          <w:p w:rsidR="001E3D66" w:rsidRPr="00C5773F" w:rsidRDefault="001E3D66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/>
                <w:szCs w:val="21"/>
              </w:rPr>
              <w:t>标准化/防止再发生 Standardization / Prevention of Recurrence</w:t>
            </w:r>
          </w:p>
        </w:tc>
        <w:tc>
          <w:tcPr>
            <w:tcW w:w="1134" w:type="dxa"/>
            <w:gridSpan w:val="3"/>
            <w:vAlign w:val="center"/>
          </w:tcPr>
          <w:p w:rsidR="001E3D66" w:rsidRPr="00C5773F" w:rsidRDefault="001E3D66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/>
                <w:szCs w:val="21"/>
              </w:rPr>
              <w:t>谁 Who</w:t>
            </w:r>
          </w:p>
        </w:tc>
        <w:tc>
          <w:tcPr>
            <w:tcW w:w="1241" w:type="dxa"/>
            <w:gridSpan w:val="2"/>
            <w:vAlign w:val="center"/>
          </w:tcPr>
          <w:p w:rsidR="001E3D66" w:rsidRPr="00C5773F" w:rsidRDefault="001E3D66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/>
                <w:szCs w:val="21"/>
              </w:rPr>
              <w:t>时间 Date</w:t>
            </w:r>
          </w:p>
        </w:tc>
      </w:tr>
      <w:tr w:rsidR="001E3D66" w:rsidRPr="00C5773F" w:rsidTr="001E3D66">
        <w:trPr>
          <w:trHeight w:val="448"/>
          <w:jc w:val="center"/>
        </w:trPr>
        <w:tc>
          <w:tcPr>
            <w:tcW w:w="8613" w:type="dxa"/>
            <w:gridSpan w:val="13"/>
            <w:vAlign w:val="center"/>
          </w:tcPr>
          <w:p w:rsidR="001E3D66" w:rsidRPr="00C5773F" w:rsidRDefault="001E3D66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/>
                <w:szCs w:val="21"/>
              </w:rPr>
              <w:t>NA</w:t>
            </w:r>
          </w:p>
        </w:tc>
        <w:tc>
          <w:tcPr>
            <w:tcW w:w="1134" w:type="dxa"/>
            <w:gridSpan w:val="3"/>
            <w:vAlign w:val="center"/>
          </w:tcPr>
          <w:p w:rsidR="001E3D66" w:rsidRPr="00C5773F" w:rsidRDefault="001E3D66" w:rsidP="00C5773F">
            <w:pPr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1E3D66" w:rsidRPr="00C5773F" w:rsidRDefault="001E3D66" w:rsidP="00C5773F">
            <w:pPr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</w:p>
        </w:tc>
      </w:tr>
      <w:tr w:rsidR="00F871D8" w:rsidRPr="00C5773F" w:rsidTr="0020580D">
        <w:trPr>
          <w:trHeight w:val="417"/>
          <w:jc w:val="center"/>
        </w:trPr>
        <w:tc>
          <w:tcPr>
            <w:tcW w:w="10988" w:type="dxa"/>
            <w:gridSpan w:val="18"/>
            <w:vAlign w:val="center"/>
          </w:tcPr>
          <w:p w:rsidR="00F871D8" w:rsidRPr="00C5773F" w:rsidRDefault="002D7765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 w:hint="eastAsia"/>
                <w:szCs w:val="21"/>
              </w:rPr>
              <w:t xml:space="preserve"> </w:t>
            </w:r>
          </w:p>
        </w:tc>
      </w:tr>
      <w:tr w:rsidR="00F871D8" w:rsidRPr="00C5773F" w:rsidTr="0020580D">
        <w:trPr>
          <w:trHeight w:val="545"/>
          <w:jc w:val="center"/>
        </w:trPr>
        <w:tc>
          <w:tcPr>
            <w:tcW w:w="8613" w:type="dxa"/>
            <w:gridSpan w:val="13"/>
            <w:vAlign w:val="center"/>
          </w:tcPr>
          <w:p w:rsidR="00F871D8" w:rsidRPr="00C5773F" w:rsidRDefault="00F871D8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 w:hint="eastAsia"/>
                <w:szCs w:val="21"/>
              </w:rPr>
              <w:t>祝贺团队</w:t>
            </w:r>
            <w:r w:rsidRPr="00C5773F">
              <w:rPr>
                <w:rFonts w:cs="Times New Roman"/>
                <w:szCs w:val="21"/>
              </w:rPr>
              <w:t xml:space="preserve"> Congratulation Your Team </w:t>
            </w:r>
          </w:p>
        </w:tc>
        <w:tc>
          <w:tcPr>
            <w:tcW w:w="1134" w:type="dxa"/>
            <w:gridSpan w:val="3"/>
            <w:vAlign w:val="center"/>
          </w:tcPr>
          <w:p w:rsidR="00F871D8" w:rsidRPr="00C5773F" w:rsidRDefault="00F871D8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 w:hint="eastAsia"/>
                <w:szCs w:val="21"/>
              </w:rPr>
              <w:t>谁</w:t>
            </w:r>
            <w:r w:rsidRPr="00C5773F">
              <w:rPr>
                <w:rFonts w:cs="Times New Roman"/>
                <w:szCs w:val="21"/>
              </w:rPr>
              <w:t xml:space="preserve"> Who</w:t>
            </w:r>
          </w:p>
        </w:tc>
        <w:tc>
          <w:tcPr>
            <w:tcW w:w="1241" w:type="dxa"/>
            <w:gridSpan w:val="2"/>
            <w:vAlign w:val="center"/>
          </w:tcPr>
          <w:p w:rsidR="00F871D8" w:rsidRPr="00C5773F" w:rsidRDefault="00F871D8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 w:hint="eastAsia"/>
                <w:szCs w:val="21"/>
              </w:rPr>
              <w:t>时间</w:t>
            </w:r>
            <w:r w:rsidRPr="00C5773F">
              <w:rPr>
                <w:rFonts w:cs="Times New Roman"/>
                <w:szCs w:val="21"/>
              </w:rPr>
              <w:t>Date</w:t>
            </w:r>
          </w:p>
        </w:tc>
      </w:tr>
      <w:tr w:rsidR="00F871D8" w:rsidRPr="00C5773F" w:rsidTr="0020580D">
        <w:trPr>
          <w:trHeight w:val="816"/>
          <w:jc w:val="center"/>
        </w:trPr>
        <w:tc>
          <w:tcPr>
            <w:tcW w:w="8613" w:type="dxa"/>
            <w:gridSpan w:val="13"/>
            <w:vAlign w:val="center"/>
          </w:tcPr>
          <w:p w:rsidR="00372004" w:rsidRPr="00C5773F" w:rsidRDefault="009172F1" w:rsidP="004D30A3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陈京武，曾梓鑫，王丹，赵伟，李志豪，程国华，王春明</w:t>
            </w:r>
          </w:p>
        </w:tc>
        <w:tc>
          <w:tcPr>
            <w:tcW w:w="1134" w:type="dxa"/>
            <w:gridSpan w:val="3"/>
            <w:vAlign w:val="center"/>
          </w:tcPr>
          <w:p w:rsidR="00372004" w:rsidRPr="00C5773F" w:rsidRDefault="00290C75" w:rsidP="00C5773F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 w:hint="eastAsia"/>
                <w:szCs w:val="21"/>
              </w:rPr>
              <w:t>林小荷</w:t>
            </w:r>
          </w:p>
        </w:tc>
        <w:tc>
          <w:tcPr>
            <w:tcW w:w="1241" w:type="dxa"/>
            <w:gridSpan w:val="2"/>
            <w:vAlign w:val="center"/>
          </w:tcPr>
          <w:p w:rsidR="00F871D8" w:rsidRPr="00C5773F" w:rsidRDefault="009D1046" w:rsidP="009172F1">
            <w:pPr>
              <w:pStyle w:val="a9"/>
              <w:ind w:leftChars="0" w:left="0" w:firstLineChars="0" w:firstLine="0"/>
              <w:jc w:val="both"/>
              <w:rPr>
                <w:rFonts w:cs="Times New Roman"/>
                <w:szCs w:val="21"/>
              </w:rPr>
            </w:pPr>
            <w:r w:rsidRPr="00C5773F">
              <w:rPr>
                <w:rFonts w:cs="Times New Roman" w:hint="eastAsia"/>
                <w:szCs w:val="21"/>
              </w:rPr>
              <w:t>201</w:t>
            </w:r>
            <w:r w:rsidR="00377660">
              <w:rPr>
                <w:rFonts w:cs="Times New Roman" w:hint="eastAsia"/>
                <w:szCs w:val="21"/>
              </w:rPr>
              <w:t>8-0</w:t>
            </w:r>
            <w:r w:rsidR="009172F1">
              <w:rPr>
                <w:rFonts w:cs="Times New Roman" w:hint="eastAsia"/>
                <w:szCs w:val="21"/>
              </w:rPr>
              <w:t>4-02</w:t>
            </w:r>
          </w:p>
        </w:tc>
      </w:tr>
      <w:tr w:rsidR="004C2914" w:rsidRPr="00BE0F1A" w:rsidTr="0020580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85" w:type="dxa"/>
          <w:wAfter w:w="751" w:type="dxa"/>
          <w:trHeight w:val="5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BE0F1A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BE0F1A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BE0F1A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BE0F1A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BE0F1A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BE0F1A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2411AC" w:rsidRPr="00C5773F" w:rsidRDefault="002411AC" w:rsidP="00F95C1E">
      <w:pPr>
        <w:ind w:leftChars="0" w:left="0" w:firstLineChars="0" w:firstLine="0"/>
        <w:rPr>
          <w:rFonts w:cs="Times New Roman"/>
          <w:szCs w:val="21"/>
        </w:rPr>
      </w:pPr>
    </w:p>
    <w:p w:rsidR="00465D51" w:rsidRPr="00C5773F" w:rsidRDefault="00A01993" w:rsidP="00F95C1E">
      <w:pPr>
        <w:ind w:leftChars="0" w:left="0" w:firstLineChars="0" w:firstLine="0"/>
        <w:rPr>
          <w:rFonts w:cs="Times New Roman"/>
          <w:szCs w:val="21"/>
        </w:rPr>
      </w:pPr>
      <w:r w:rsidRPr="00C5773F">
        <w:rPr>
          <w:rFonts w:cs="Times New Roman"/>
          <w:szCs w:val="21"/>
        </w:rPr>
        <w:t xml:space="preserve">Prepared </w:t>
      </w:r>
      <w:r w:rsidR="0004683B" w:rsidRPr="00C5773F">
        <w:rPr>
          <w:rFonts w:cs="Times New Roman" w:hint="eastAsia"/>
          <w:szCs w:val="21"/>
        </w:rPr>
        <w:t>草拟</w:t>
      </w:r>
      <w:r w:rsidRPr="00C5773F">
        <w:rPr>
          <w:rFonts w:cs="Times New Roman" w:hint="eastAsia"/>
          <w:szCs w:val="21"/>
        </w:rPr>
        <w:t>：</w:t>
      </w:r>
      <w:r w:rsidR="000119EC">
        <w:rPr>
          <w:rFonts w:cs="Times New Roman" w:hint="eastAsia"/>
          <w:szCs w:val="21"/>
        </w:rPr>
        <w:t>林小荷</w:t>
      </w:r>
      <w:r w:rsidR="0051428E" w:rsidRPr="00C5773F">
        <w:rPr>
          <w:rFonts w:cs="Times New Roman" w:hint="eastAsia"/>
          <w:szCs w:val="21"/>
        </w:rPr>
        <w:t xml:space="preserve">  </w:t>
      </w:r>
      <w:r w:rsidR="00CD5B82" w:rsidRPr="00C5773F">
        <w:rPr>
          <w:rFonts w:cs="Times New Roman" w:hint="eastAsia"/>
          <w:szCs w:val="21"/>
        </w:rPr>
        <w:t xml:space="preserve"> </w:t>
      </w:r>
      <w:r w:rsidR="002411AC" w:rsidRPr="00C5773F">
        <w:rPr>
          <w:rFonts w:cs="Times New Roman" w:hint="eastAsia"/>
          <w:szCs w:val="21"/>
        </w:rPr>
        <w:t xml:space="preserve"> </w:t>
      </w:r>
      <w:r w:rsidR="00CD5B82" w:rsidRPr="00C5773F">
        <w:rPr>
          <w:rFonts w:cs="Times New Roman" w:hint="eastAsia"/>
          <w:szCs w:val="21"/>
        </w:rPr>
        <w:t xml:space="preserve">  </w:t>
      </w:r>
      <w:r w:rsidR="005D7988">
        <w:rPr>
          <w:rFonts w:cs="Times New Roman" w:hint="eastAsia"/>
          <w:szCs w:val="21"/>
        </w:rPr>
        <w:t xml:space="preserve">    </w:t>
      </w:r>
      <w:r w:rsidR="00981A88">
        <w:rPr>
          <w:rFonts w:cs="Times New Roman" w:hint="eastAsia"/>
          <w:szCs w:val="21"/>
        </w:rPr>
        <w:t xml:space="preserve"> </w:t>
      </w:r>
      <w:r w:rsidR="005D7988">
        <w:rPr>
          <w:rFonts w:cs="Times New Roman" w:hint="eastAsia"/>
          <w:szCs w:val="21"/>
        </w:rPr>
        <w:t xml:space="preserve">  </w:t>
      </w:r>
      <w:r w:rsidR="00997F16">
        <w:rPr>
          <w:rFonts w:cs="Times New Roman" w:hint="eastAsia"/>
          <w:szCs w:val="21"/>
        </w:rPr>
        <w:t xml:space="preserve">  </w:t>
      </w:r>
      <w:r w:rsidR="00290C75" w:rsidRPr="00C5773F">
        <w:rPr>
          <w:rFonts w:cs="Times New Roman" w:hint="eastAsia"/>
          <w:szCs w:val="21"/>
        </w:rPr>
        <w:t xml:space="preserve"> </w:t>
      </w:r>
      <w:r w:rsidRPr="00C5773F">
        <w:rPr>
          <w:rFonts w:cs="Times New Roman"/>
          <w:szCs w:val="21"/>
        </w:rPr>
        <w:t xml:space="preserve">Reviewed </w:t>
      </w:r>
      <w:r w:rsidRPr="00C5773F">
        <w:rPr>
          <w:rFonts w:cs="Times New Roman" w:hint="eastAsia"/>
          <w:szCs w:val="21"/>
        </w:rPr>
        <w:t>审核：</w:t>
      </w:r>
      <w:r w:rsidR="009172F1">
        <w:rPr>
          <w:rFonts w:cs="Times New Roman" w:hint="eastAsia"/>
          <w:szCs w:val="21"/>
        </w:rPr>
        <w:t>王丹</w:t>
      </w:r>
      <w:r w:rsidR="001F1F70" w:rsidRPr="00C5773F">
        <w:rPr>
          <w:rFonts w:cs="Times New Roman" w:hint="eastAsia"/>
          <w:szCs w:val="21"/>
        </w:rPr>
        <w:t xml:space="preserve"> </w:t>
      </w:r>
      <w:r w:rsidR="0049693E" w:rsidRPr="00C5773F">
        <w:rPr>
          <w:rFonts w:cs="Times New Roman" w:hint="eastAsia"/>
          <w:szCs w:val="21"/>
        </w:rPr>
        <w:t xml:space="preserve"> </w:t>
      </w:r>
      <w:r w:rsidR="0051428E" w:rsidRPr="00C5773F">
        <w:rPr>
          <w:rFonts w:cs="Times New Roman" w:hint="eastAsia"/>
          <w:szCs w:val="21"/>
        </w:rPr>
        <w:t xml:space="preserve">  </w:t>
      </w:r>
      <w:r w:rsidR="00CD5B82" w:rsidRPr="00C5773F">
        <w:rPr>
          <w:rFonts w:cs="Times New Roman" w:hint="eastAsia"/>
          <w:szCs w:val="21"/>
        </w:rPr>
        <w:t xml:space="preserve"> </w:t>
      </w:r>
      <w:r w:rsidR="001F1F70" w:rsidRPr="00C5773F">
        <w:rPr>
          <w:rFonts w:cs="Times New Roman" w:hint="eastAsia"/>
          <w:szCs w:val="21"/>
        </w:rPr>
        <w:t xml:space="preserve"> </w:t>
      </w:r>
      <w:r w:rsidR="00290C75" w:rsidRPr="00C5773F">
        <w:rPr>
          <w:rFonts w:cs="Times New Roman" w:hint="eastAsia"/>
          <w:szCs w:val="21"/>
        </w:rPr>
        <w:t xml:space="preserve"> </w:t>
      </w:r>
      <w:r w:rsidR="005D7988">
        <w:rPr>
          <w:rFonts w:cs="Times New Roman" w:hint="eastAsia"/>
          <w:szCs w:val="21"/>
        </w:rPr>
        <w:t xml:space="preserve"> </w:t>
      </w:r>
      <w:r w:rsidR="00CD5B82" w:rsidRPr="00C5773F">
        <w:rPr>
          <w:rFonts w:cs="Times New Roman" w:hint="eastAsia"/>
          <w:szCs w:val="21"/>
        </w:rPr>
        <w:t xml:space="preserve"> </w:t>
      </w:r>
      <w:r w:rsidR="00981A88">
        <w:rPr>
          <w:rFonts w:cs="Times New Roman" w:hint="eastAsia"/>
          <w:szCs w:val="21"/>
        </w:rPr>
        <w:t xml:space="preserve"> </w:t>
      </w:r>
      <w:r w:rsidR="001F1F70" w:rsidRPr="00C5773F">
        <w:rPr>
          <w:rFonts w:cs="Times New Roman" w:hint="eastAsia"/>
          <w:szCs w:val="21"/>
        </w:rPr>
        <w:t xml:space="preserve"> </w:t>
      </w:r>
      <w:r w:rsidR="005D7988">
        <w:rPr>
          <w:rFonts w:cs="Times New Roman" w:hint="eastAsia"/>
          <w:szCs w:val="21"/>
        </w:rPr>
        <w:t xml:space="preserve"> </w:t>
      </w:r>
      <w:r w:rsidR="001F1F70" w:rsidRPr="00C5773F">
        <w:rPr>
          <w:rFonts w:cs="Times New Roman" w:hint="eastAsia"/>
          <w:szCs w:val="21"/>
        </w:rPr>
        <w:t xml:space="preserve">   </w:t>
      </w:r>
      <w:r w:rsidRPr="00C5773F">
        <w:rPr>
          <w:rFonts w:cs="Times New Roman"/>
          <w:szCs w:val="21"/>
        </w:rPr>
        <w:t>Approved</w:t>
      </w:r>
      <w:r w:rsidRPr="00C5773F">
        <w:rPr>
          <w:rFonts w:cs="Times New Roman" w:hint="eastAsia"/>
          <w:szCs w:val="21"/>
        </w:rPr>
        <w:t>批准：</w:t>
      </w:r>
      <w:r w:rsidR="000119EC">
        <w:rPr>
          <w:rFonts w:cs="Times New Roman" w:hint="eastAsia"/>
          <w:szCs w:val="21"/>
        </w:rPr>
        <w:t>陈京武</w:t>
      </w:r>
    </w:p>
    <w:sectPr w:rsidR="00465D51" w:rsidRPr="00C5773F" w:rsidSect="000D7D4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567" w:bottom="567" w:left="567" w:header="28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1BA" w:rsidRPr="00005AD4" w:rsidRDefault="00AA71BA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endnote>
  <w:endnote w:type="continuationSeparator" w:id="1">
    <w:p w:rsidR="00AA71BA" w:rsidRPr="00005AD4" w:rsidRDefault="00AA71BA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ڌ廍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7"/>
      <w:ind w:left="31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36"/>
      <w:docPartObj>
        <w:docPartGallery w:val="Page Numbers (Bottom of Page)"/>
        <w:docPartUnique/>
      </w:docPartObj>
    </w:sdtPr>
    <w:sdtContent>
      <w:p w:rsidR="001E3D66" w:rsidRDefault="00A72123" w:rsidP="00404252">
        <w:pPr>
          <w:pStyle w:val="a7"/>
          <w:ind w:left="315" w:firstLine="360"/>
        </w:pPr>
        <w:r w:rsidRPr="00A72123">
          <w:fldChar w:fldCharType="begin"/>
        </w:r>
        <w:r w:rsidR="001E3D66">
          <w:instrText xml:space="preserve"> PAGE   \* MERGEFORMAT </w:instrText>
        </w:r>
        <w:r w:rsidRPr="00A72123">
          <w:fldChar w:fldCharType="separate"/>
        </w:r>
        <w:r w:rsidR="006A1B98" w:rsidRPr="006A1B9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7"/>
      <w:ind w:left="315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1BA" w:rsidRPr="00005AD4" w:rsidRDefault="00AA71BA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footnote>
  <w:footnote w:type="continuationSeparator" w:id="1">
    <w:p w:rsidR="00AA71BA" w:rsidRPr="00005AD4" w:rsidRDefault="00AA71BA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6"/>
      <w:ind w:left="315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Pr="00005AD4" w:rsidRDefault="001E3D66" w:rsidP="00BE49E9">
    <w:pPr>
      <w:pStyle w:val="a6"/>
      <w:pBdr>
        <w:bottom w:val="single" w:sz="6" w:space="0" w:color="auto"/>
      </w:pBdr>
      <w:spacing w:line="240" w:lineRule="auto"/>
      <w:ind w:leftChars="0" w:left="0" w:firstLineChars="0" w:firstLine="0"/>
      <w:rPr>
        <w:b/>
        <w:sz w:val="21"/>
        <w:szCs w:val="22"/>
      </w:rPr>
    </w:pPr>
    <w:r>
      <w:rPr>
        <w:rFonts w:hint="eastAsia"/>
        <w:b/>
        <w:sz w:val="21"/>
        <w:szCs w:val="22"/>
      </w:rPr>
      <w:t>广东</w:t>
    </w:r>
    <w:r w:rsidRPr="00005AD4">
      <w:rPr>
        <w:rFonts w:hint="eastAsia"/>
        <w:b/>
        <w:sz w:val="21"/>
        <w:szCs w:val="22"/>
      </w:rPr>
      <w:t>大普通信技术有限公司</w:t>
    </w:r>
  </w:p>
  <w:p w:rsidR="001E3D66" w:rsidRPr="00BE49E9" w:rsidRDefault="001E3D66" w:rsidP="00BE49E9">
    <w:pPr>
      <w:pStyle w:val="a6"/>
      <w:pBdr>
        <w:bottom w:val="single" w:sz="6" w:space="0" w:color="auto"/>
      </w:pBdr>
      <w:ind w:leftChars="0" w:left="0" w:firstLineChars="0" w:firstLine="0"/>
      <w:rPr>
        <w:b/>
        <w:sz w:val="24"/>
        <w:szCs w:val="24"/>
      </w:rPr>
    </w:pPr>
    <w:r>
      <w:rPr>
        <w:rFonts w:hint="eastAsia"/>
        <w:sz w:val="24"/>
        <w:szCs w:val="24"/>
      </w:rPr>
      <w:t xml:space="preserve">Guangdong </w:t>
    </w:r>
    <w:r w:rsidRPr="005065B4">
      <w:rPr>
        <w:rFonts w:hint="eastAsia"/>
        <w:sz w:val="24"/>
        <w:szCs w:val="24"/>
      </w:rPr>
      <w:t>Dapu Telecom Technology Co., 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6"/>
      <w:ind w:left="315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0F"/>
    <w:multiLevelType w:val="multilevel"/>
    <w:tmpl w:val="0AC80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786246"/>
    <w:multiLevelType w:val="hybridMultilevel"/>
    <w:tmpl w:val="3052163C"/>
    <w:lvl w:ilvl="0" w:tplc="EF486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E06B88"/>
    <w:multiLevelType w:val="hybridMultilevel"/>
    <w:tmpl w:val="2FCE4BBA"/>
    <w:lvl w:ilvl="0" w:tplc="10945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80571"/>
    <w:multiLevelType w:val="hybridMultilevel"/>
    <w:tmpl w:val="B35EAE32"/>
    <w:lvl w:ilvl="0" w:tplc="85BC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4E63AE"/>
    <w:multiLevelType w:val="multilevel"/>
    <w:tmpl w:val="47F63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514850"/>
    <w:multiLevelType w:val="hybridMultilevel"/>
    <w:tmpl w:val="C41CE602"/>
    <w:lvl w:ilvl="0" w:tplc="5420D2AC">
      <w:start w:val="1"/>
      <w:numFmt w:val="decimal"/>
      <w:lvlText w:val="（%1）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1AAA333A"/>
    <w:multiLevelType w:val="hybridMultilevel"/>
    <w:tmpl w:val="F2624320"/>
    <w:lvl w:ilvl="0" w:tplc="40CC2384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  <w:color w:val="11111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047B3D"/>
    <w:multiLevelType w:val="hybridMultilevel"/>
    <w:tmpl w:val="B044B22C"/>
    <w:lvl w:ilvl="0" w:tplc="F9D880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F66672"/>
    <w:multiLevelType w:val="hybridMultilevel"/>
    <w:tmpl w:val="9B84BFAE"/>
    <w:lvl w:ilvl="0" w:tplc="15720D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B94019"/>
    <w:multiLevelType w:val="multilevel"/>
    <w:tmpl w:val="9A16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3DB3363"/>
    <w:multiLevelType w:val="hybridMultilevel"/>
    <w:tmpl w:val="99C6A690"/>
    <w:lvl w:ilvl="0" w:tplc="094ACA90">
      <w:start w:val="1"/>
      <w:numFmt w:val="decimal"/>
      <w:lvlText w:val="%1、"/>
      <w:lvlJc w:val="left"/>
      <w:pPr>
        <w:ind w:left="858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1">
    <w:nsid w:val="5A1C3425"/>
    <w:multiLevelType w:val="hybridMultilevel"/>
    <w:tmpl w:val="E48A2BC8"/>
    <w:lvl w:ilvl="0" w:tplc="2004C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A57DEC"/>
    <w:multiLevelType w:val="hybridMultilevel"/>
    <w:tmpl w:val="E9A02DF2"/>
    <w:lvl w:ilvl="0" w:tplc="7A6E5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EB50AF1"/>
    <w:multiLevelType w:val="hybridMultilevel"/>
    <w:tmpl w:val="9FA6465C"/>
    <w:lvl w:ilvl="0" w:tplc="915C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8E275F8"/>
    <w:multiLevelType w:val="hybridMultilevel"/>
    <w:tmpl w:val="A3125F34"/>
    <w:lvl w:ilvl="0" w:tplc="BF9076A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C13199"/>
    <w:multiLevelType w:val="hybridMultilevel"/>
    <w:tmpl w:val="DF5C8648"/>
    <w:lvl w:ilvl="0" w:tplc="F5F68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366847"/>
    <w:multiLevelType w:val="multilevel"/>
    <w:tmpl w:val="6582A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C7030AD"/>
    <w:multiLevelType w:val="hybridMultilevel"/>
    <w:tmpl w:val="3A0EA862"/>
    <w:lvl w:ilvl="0" w:tplc="7D2C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11"/>
  </w:num>
  <w:num w:numId="12">
    <w:abstractNumId w:val="8"/>
  </w:num>
  <w:num w:numId="13">
    <w:abstractNumId w:val="16"/>
  </w:num>
  <w:num w:numId="14">
    <w:abstractNumId w:val="0"/>
  </w:num>
  <w:num w:numId="15">
    <w:abstractNumId w:val="14"/>
  </w:num>
  <w:num w:numId="16">
    <w:abstractNumId w:val="15"/>
  </w:num>
  <w:num w:numId="17">
    <w:abstractNumId w:val="5"/>
  </w:num>
  <w:num w:numId="18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278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C"/>
    <w:rsid w:val="00000239"/>
    <w:rsid w:val="00000E7D"/>
    <w:rsid w:val="0000112B"/>
    <w:rsid w:val="00003A1F"/>
    <w:rsid w:val="00003F15"/>
    <w:rsid w:val="000042B6"/>
    <w:rsid w:val="00004DA2"/>
    <w:rsid w:val="00004EC3"/>
    <w:rsid w:val="00005AD4"/>
    <w:rsid w:val="00005ED9"/>
    <w:rsid w:val="00006703"/>
    <w:rsid w:val="00006A5C"/>
    <w:rsid w:val="000105AA"/>
    <w:rsid w:val="00010A53"/>
    <w:rsid w:val="00010B11"/>
    <w:rsid w:val="00010CED"/>
    <w:rsid w:val="000111F9"/>
    <w:rsid w:val="000119EC"/>
    <w:rsid w:val="0001260A"/>
    <w:rsid w:val="0001381B"/>
    <w:rsid w:val="00013B79"/>
    <w:rsid w:val="00014D3C"/>
    <w:rsid w:val="00014F7E"/>
    <w:rsid w:val="000174B1"/>
    <w:rsid w:val="00020E1B"/>
    <w:rsid w:val="00021AFB"/>
    <w:rsid w:val="000240C8"/>
    <w:rsid w:val="000251F7"/>
    <w:rsid w:val="000252FC"/>
    <w:rsid w:val="00025834"/>
    <w:rsid w:val="000267BB"/>
    <w:rsid w:val="00026FA4"/>
    <w:rsid w:val="0003005A"/>
    <w:rsid w:val="0003036E"/>
    <w:rsid w:val="00030A7C"/>
    <w:rsid w:val="00030DE7"/>
    <w:rsid w:val="00033B9C"/>
    <w:rsid w:val="00034332"/>
    <w:rsid w:val="00034C4B"/>
    <w:rsid w:val="00036861"/>
    <w:rsid w:val="0003781D"/>
    <w:rsid w:val="0004078F"/>
    <w:rsid w:val="00041DDD"/>
    <w:rsid w:val="0004204F"/>
    <w:rsid w:val="00042985"/>
    <w:rsid w:val="00042AE5"/>
    <w:rsid w:val="0004379E"/>
    <w:rsid w:val="000445E4"/>
    <w:rsid w:val="000449DB"/>
    <w:rsid w:val="00044B97"/>
    <w:rsid w:val="00044B9A"/>
    <w:rsid w:val="000454BE"/>
    <w:rsid w:val="0004683B"/>
    <w:rsid w:val="00047C7F"/>
    <w:rsid w:val="000513B4"/>
    <w:rsid w:val="00052BF2"/>
    <w:rsid w:val="00052F05"/>
    <w:rsid w:val="0005318F"/>
    <w:rsid w:val="0005366E"/>
    <w:rsid w:val="00053D05"/>
    <w:rsid w:val="0005535C"/>
    <w:rsid w:val="00055D87"/>
    <w:rsid w:val="00056370"/>
    <w:rsid w:val="000568D7"/>
    <w:rsid w:val="00056AFC"/>
    <w:rsid w:val="00060198"/>
    <w:rsid w:val="000601CA"/>
    <w:rsid w:val="00060678"/>
    <w:rsid w:val="00060681"/>
    <w:rsid w:val="000609F0"/>
    <w:rsid w:val="00060A47"/>
    <w:rsid w:val="00060E78"/>
    <w:rsid w:val="00061870"/>
    <w:rsid w:val="00061AA4"/>
    <w:rsid w:val="00061D7D"/>
    <w:rsid w:val="00062CCB"/>
    <w:rsid w:val="00062E50"/>
    <w:rsid w:val="00063E48"/>
    <w:rsid w:val="0006622C"/>
    <w:rsid w:val="00066932"/>
    <w:rsid w:val="00066ADD"/>
    <w:rsid w:val="00066D54"/>
    <w:rsid w:val="00070343"/>
    <w:rsid w:val="00070391"/>
    <w:rsid w:val="00071078"/>
    <w:rsid w:val="00071D35"/>
    <w:rsid w:val="00071F5A"/>
    <w:rsid w:val="00072886"/>
    <w:rsid w:val="00072A75"/>
    <w:rsid w:val="00073377"/>
    <w:rsid w:val="0007380C"/>
    <w:rsid w:val="00073D0A"/>
    <w:rsid w:val="00074217"/>
    <w:rsid w:val="00074261"/>
    <w:rsid w:val="00074B2D"/>
    <w:rsid w:val="00075A96"/>
    <w:rsid w:val="000765E3"/>
    <w:rsid w:val="000770AE"/>
    <w:rsid w:val="000779E4"/>
    <w:rsid w:val="00083FDD"/>
    <w:rsid w:val="000840F4"/>
    <w:rsid w:val="00084D8B"/>
    <w:rsid w:val="0008610D"/>
    <w:rsid w:val="00090272"/>
    <w:rsid w:val="00090625"/>
    <w:rsid w:val="000948BC"/>
    <w:rsid w:val="00094EFA"/>
    <w:rsid w:val="000970E2"/>
    <w:rsid w:val="000A0180"/>
    <w:rsid w:val="000A0E04"/>
    <w:rsid w:val="000A1FEE"/>
    <w:rsid w:val="000A3AA3"/>
    <w:rsid w:val="000A4778"/>
    <w:rsid w:val="000A4D52"/>
    <w:rsid w:val="000A5520"/>
    <w:rsid w:val="000A74BB"/>
    <w:rsid w:val="000A7A10"/>
    <w:rsid w:val="000A7F4A"/>
    <w:rsid w:val="000B02CA"/>
    <w:rsid w:val="000B0C49"/>
    <w:rsid w:val="000B1532"/>
    <w:rsid w:val="000B2248"/>
    <w:rsid w:val="000B23AF"/>
    <w:rsid w:val="000B330C"/>
    <w:rsid w:val="000B3383"/>
    <w:rsid w:val="000B38BE"/>
    <w:rsid w:val="000B452E"/>
    <w:rsid w:val="000B5B76"/>
    <w:rsid w:val="000B7670"/>
    <w:rsid w:val="000B7E41"/>
    <w:rsid w:val="000C0693"/>
    <w:rsid w:val="000C0AFE"/>
    <w:rsid w:val="000C0E0A"/>
    <w:rsid w:val="000C190F"/>
    <w:rsid w:val="000C2DA9"/>
    <w:rsid w:val="000C2E4F"/>
    <w:rsid w:val="000C31C8"/>
    <w:rsid w:val="000C43F9"/>
    <w:rsid w:val="000C7200"/>
    <w:rsid w:val="000C7B58"/>
    <w:rsid w:val="000C7D63"/>
    <w:rsid w:val="000C7E36"/>
    <w:rsid w:val="000D05A5"/>
    <w:rsid w:val="000D197E"/>
    <w:rsid w:val="000D19C1"/>
    <w:rsid w:val="000D494F"/>
    <w:rsid w:val="000D529A"/>
    <w:rsid w:val="000D5802"/>
    <w:rsid w:val="000D740E"/>
    <w:rsid w:val="000D7898"/>
    <w:rsid w:val="000D7D4A"/>
    <w:rsid w:val="000D7F39"/>
    <w:rsid w:val="000D7FA8"/>
    <w:rsid w:val="000E05C8"/>
    <w:rsid w:val="000E1667"/>
    <w:rsid w:val="000E2771"/>
    <w:rsid w:val="000E2E0B"/>
    <w:rsid w:val="000E3F09"/>
    <w:rsid w:val="000E5AB4"/>
    <w:rsid w:val="000E5CA9"/>
    <w:rsid w:val="000E7527"/>
    <w:rsid w:val="000F1161"/>
    <w:rsid w:val="000F1EF9"/>
    <w:rsid w:val="000F2C92"/>
    <w:rsid w:val="000F3614"/>
    <w:rsid w:val="000F36DF"/>
    <w:rsid w:val="000F3DA0"/>
    <w:rsid w:val="000F4024"/>
    <w:rsid w:val="000F4065"/>
    <w:rsid w:val="000F41FE"/>
    <w:rsid w:val="000F4373"/>
    <w:rsid w:val="000F4B0D"/>
    <w:rsid w:val="000F6370"/>
    <w:rsid w:val="00100977"/>
    <w:rsid w:val="00101166"/>
    <w:rsid w:val="00102638"/>
    <w:rsid w:val="00103552"/>
    <w:rsid w:val="00104437"/>
    <w:rsid w:val="00106B4C"/>
    <w:rsid w:val="00106F77"/>
    <w:rsid w:val="00107AF5"/>
    <w:rsid w:val="00107F9A"/>
    <w:rsid w:val="001109C2"/>
    <w:rsid w:val="0011219F"/>
    <w:rsid w:val="0011284B"/>
    <w:rsid w:val="001139B8"/>
    <w:rsid w:val="00113A65"/>
    <w:rsid w:val="00114FFD"/>
    <w:rsid w:val="00117DB3"/>
    <w:rsid w:val="00120B56"/>
    <w:rsid w:val="00121B50"/>
    <w:rsid w:val="00121BBD"/>
    <w:rsid w:val="00121E70"/>
    <w:rsid w:val="00122202"/>
    <w:rsid w:val="00122B6D"/>
    <w:rsid w:val="00123E78"/>
    <w:rsid w:val="00123FBF"/>
    <w:rsid w:val="001242A2"/>
    <w:rsid w:val="00124D55"/>
    <w:rsid w:val="00125F33"/>
    <w:rsid w:val="001273CF"/>
    <w:rsid w:val="0013189F"/>
    <w:rsid w:val="00132413"/>
    <w:rsid w:val="001348FB"/>
    <w:rsid w:val="00134D4F"/>
    <w:rsid w:val="00135364"/>
    <w:rsid w:val="00136496"/>
    <w:rsid w:val="00137B5D"/>
    <w:rsid w:val="00137BCD"/>
    <w:rsid w:val="00140592"/>
    <w:rsid w:val="00141217"/>
    <w:rsid w:val="00141B95"/>
    <w:rsid w:val="001428B9"/>
    <w:rsid w:val="0014347E"/>
    <w:rsid w:val="0014358A"/>
    <w:rsid w:val="00144D61"/>
    <w:rsid w:val="00145FBB"/>
    <w:rsid w:val="00146698"/>
    <w:rsid w:val="001470F9"/>
    <w:rsid w:val="0015077B"/>
    <w:rsid w:val="00151678"/>
    <w:rsid w:val="0015173E"/>
    <w:rsid w:val="001521F4"/>
    <w:rsid w:val="00152A8D"/>
    <w:rsid w:val="00153372"/>
    <w:rsid w:val="0015349E"/>
    <w:rsid w:val="00153528"/>
    <w:rsid w:val="001541DE"/>
    <w:rsid w:val="00155164"/>
    <w:rsid w:val="00155BE8"/>
    <w:rsid w:val="00155E7A"/>
    <w:rsid w:val="001574AC"/>
    <w:rsid w:val="00160A6D"/>
    <w:rsid w:val="001610A5"/>
    <w:rsid w:val="00163354"/>
    <w:rsid w:val="00164CC5"/>
    <w:rsid w:val="0016518D"/>
    <w:rsid w:val="00165A2B"/>
    <w:rsid w:val="001677B8"/>
    <w:rsid w:val="00170188"/>
    <w:rsid w:val="00170879"/>
    <w:rsid w:val="00170F4A"/>
    <w:rsid w:val="00171697"/>
    <w:rsid w:val="001716FB"/>
    <w:rsid w:val="00172267"/>
    <w:rsid w:val="00172731"/>
    <w:rsid w:val="00173952"/>
    <w:rsid w:val="0017444D"/>
    <w:rsid w:val="001754C9"/>
    <w:rsid w:val="00175F46"/>
    <w:rsid w:val="00180A37"/>
    <w:rsid w:val="0018190B"/>
    <w:rsid w:val="00181C20"/>
    <w:rsid w:val="001825C4"/>
    <w:rsid w:val="00182D71"/>
    <w:rsid w:val="001838BF"/>
    <w:rsid w:val="00186BF2"/>
    <w:rsid w:val="00186F8E"/>
    <w:rsid w:val="0018769C"/>
    <w:rsid w:val="001905CA"/>
    <w:rsid w:val="00191600"/>
    <w:rsid w:val="00191D92"/>
    <w:rsid w:val="0019224A"/>
    <w:rsid w:val="00192788"/>
    <w:rsid w:val="00193A32"/>
    <w:rsid w:val="001949F3"/>
    <w:rsid w:val="001962CB"/>
    <w:rsid w:val="00196E41"/>
    <w:rsid w:val="001976DA"/>
    <w:rsid w:val="00197EC9"/>
    <w:rsid w:val="001A0459"/>
    <w:rsid w:val="001A0634"/>
    <w:rsid w:val="001A1124"/>
    <w:rsid w:val="001A17E4"/>
    <w:rsid w:val="001A1F5F"/>
    <w:rsid w:val="001A2220"/>
    <w:rsid w:val="001A344F"/>
    <w:rsid w:val="001A3673"/>
    <w:rsid w:val="001A4E90"/>
    <w:rsid w:val="001A5D9D"/>
    <w:rsid w:val="001B1C6A"/>
    <w:rsid w:val="001B22F1"/>
    <w:rsid w:val="001B2569"/>
    <w:rsid w:val="001B2BCA"/>
    <w:rsid w:val="001B2CBD"/>
    <w:rsid w:val="001B3979"/>
    <w:rsid w:val="001B5294"/>
    <w:rsid w:val="001B54BE"/>
    <w:rsid w:val="001B645D"/>
    <w:rsid w:val="001B6570"/>
    <w:rsid w:val="001B76FB"/>
    <w:rsid w:val="001C5C1C"/>
    <w:rsid w:val="001C6772"/>
    <w:rsid w:val="001D045E"/>
    <w:rsid w:val="001D16F5"/>
    <w:rsid w:val="001D1A45"/>
    <w:rsid w:val="001D1EEC"/>
    <w:rsid w:val="001D30B2"/>
    <w:rsid w:val="001D49C0"/>
    <w:rsid w:val="001D64DD"/>
    <w:rsid w:val="001D659C"/>
    <w:rsid w:val="001D7466"/>
    <w:rsid w:val="001D78AF"/>
    <w:rsid w:val="001D7D5C"/>
    <w:rsid w:val="001E2243"/>
    <w:rsid w:val="001E2839"/>
    <w:rsid w:val="001E305E"/>
    <w:rsid w:val="001E3D66"/>
    <w:rsid w:val="001E7472"/>
    <w:rsid w:val="001E7CD3"/>
    <w:rsid w:val="001E7E73"/>
    <w:rsid w:val="001F0465"/>
    <w:rsid w:val="001F0563"/>
    <w:rsid w:val="001F0DF0"/>
    <w:rsid w:val="001F1F70"/>
    <w:rsid w:val="001F385B"/>
    <w:rsid w:val="001F3B94"/>
    <w:rsid w:val="001F46FA"/>
    <w:rsid w:val="00200FFD"/>
    <w:rsid w:val="00201C92"/>
    <w:rsid w:val="00203A01"/>
    <w:rsid w:val="00204821"/>
    <w:rsid w:val="002056F0"/>
    <w:rsid w:val="00205789"/>
    <w:rsid w:val="0020580D"/>
    <w:rsid w:val="0020632D"/>
    <w:rsid w:val="00207728"/>
    <w:rsid w:val="00207BAB"/>
    <w:rsid w:val="00210FEE"/>
    <w:rsid w:val="00211403"/>
    <w:rsid w:val="00211AE4"/>
    <w:rsid w:val="002129E7"/>
    <w:rsid w:val="00212A3E"/>
    <w:rsid w:val="00213370"/>
    <w:rsid w:val="0021341E"/>
    <w:rsid w:val="0021391A"/>
    <w:rsid w:val="00213D58"/>
    <w:rsid w:val="002147CD"/>
    <w:rsid w:val="002147D5"/>
    <w:rsid w:val="002150DF"/>
    <w:rsid w:val="0021528E"/>
    <w:rsid w:val="0021647C"/>
    <w:rsid w:val="002169C2"/>
    <w:rsid w:val="00216E33"/>
    <w:rsid w:val="00217451"/>
    <w:rsid w:val="00217486"/>
    <w:rsid w:val="00220544"/>
    <w:rsid w:val="00220C0C"/>
    <w:rsid w:val="002214FC"/>
    <w:rsid w:val="00223AA5"/>
    <w:rsid w:val="00224AF9"/>
    <w:rsid w:val="00226037"/>
    <w:rsid w:val="002268EE"/>
    <w:rsid w:val="00226CA4"/>
    <w:rsid w:val="00226FCF"/>
    <w:rsid w:val="00227353"/>
    <w:rsid w:val="0023115D"/>
    <w:rsid w:val="002337DE"/>
    <w:rsid w:val="00233C61"/>
    <w:rsid w:val="00234412"/>
    <w:rsid w:val="00234CC9"/>
    <w:rsid w:val="002363FA"/>
    <w:rsid w:val="002369F5"/>
    <w:rsid w:val="00237C72"/>
    <w:rsid w:val="00240429"/>
    <w:rsid w:val="00240FC9"/>
    <w:rsid w:val="002411AC"/>
    <w:rsid w:val="002415B4"/>
    <w:rsid w:val="002415F9"/>
    <w:rsid w:val="00241C2F"/>
    <w:rsid w:val="00241DD8"/>
    <w:rsid w:val="00242948"/>
    <w:rsid w:val="00243481"/>
    <w:rsid w:val="0024356A"/>
    <w:rsid w:val="002435D9"/>
    <w:rsid w:val="002440E8"/>
    <w:rsid w:val="00244AB8"/>
    <w:rsid w:val="00245980"/>
    <w:rsid w:val="002477B6"/>
    <w:rsid w:val="00247827"/>
    <w:rsid w:val="00252182"/>
    <w:rsid w:val="0025372A"/>
    <w:rsid w:val="00255F9D"/>
    <w:rsid w:val="0025627D"/>
    <w:rsid w:val="00256D4F"/>
    <w:rsid w:val="002573A3"/>
    <w:rsid w:val="0026011C"/>
    <w:rsid w:val="002602B4"/>
    <w:rsid w:val="0026069E"/>
    <w:rsid w:val="00262736"/>
    <w:rsid w:val="00262830"/>
    <w:rsid w:val="0026437C"/>
    <w:rsid w:val="002649FC"/>
    <w:rsid w:val="00265104"/>
    <w:rsid w:val="0026549B"/>
    <w:rsid w:val="002654C8"/>
    <w:rsid w:val="00265A4A"/>
    <w:rsid w:val="002662CA"/>
    <w:rsid w:val="00266C31"/>
    <w:rsid w:val="002703EA"/>
    <w:rsid w:val="002714A2"/>
    <w:rsid w:val="0027250F"/>
    <w:rsid w:val="00272729"/>
    <w:rsid w:val="00272C04"/>
    <w:rsid w:val="00275EEB"/>
    <w:rsid w:val="002765BC"/>
    <w:rsid w:val="00276AFB"/>
    <w:rsid w:val="00277015"/>
    <w:rsid w:val="002776F5"/>
    <w:rsid w:val="0027770A"/>
    <w:rsid w:val="00280466"/>
    <w:rsid w:val="00281963"/>
    <w:rsid w:val="002825EB"/>
    <w:rsid w:val="00282A13"/>
    <w:rsid w:val="0028335A"/>
    <w:rsid w:val="002842E1"/>
    <w:rsid w:val="00285192"/>
    <w:rsid w:val="00285550"/>
    <w:rsid w:val="00290174"/>
    <w:rsid w:val="00290895"/>
    <w:rsid w:val="00290C75"/>
    <w:rsid w:val="00292B93"/>
    <w:rsid w:val="00294C0D"/>
    <w:rsid w:val="00295AE8"/>
    <w:rsid w:val="00295DE0"/>
    <w:rsid w:val="0029691F"/>
    <w:rsid w:val="002969E7"/>
    <w:rsid w:val="00296B68"/>
    <w:rsid w:val="002971AA"/>
    <w:rsid w:val="0029729B"/>
    <w:rsid w:val="00297A71"/>
    <w:rsid w:val="002A0B9F"/>
    <w:rsid w:val="002A0EDC"/>
    <w:rsid w:val="002A1590"/>
    <w:rsid w:val="002A269F"/>
    <w:rsid w:val="002A31D9"/>
    <w:rsid w:val="002A3D31"/>
    <w:rsid w:val="002A47A4"/>
    <w:rsid w:val="002A4C92"/>
    <w:rsid w:val="002A4DE3"/>
    <w:rsid w:val="002A5CEE"/>
    <w:rsid w:val="002A665C"/>
    <w:rsid w:val="002A7A60"/>
    <w:rsid w:val="002B1F6D"/>
    <w:rsid w:val="002B3419"/>
    <w:rsid w:val="002B381A"/>
    <w:rsid w:val="002B449A"/>
    <w:rsid w:val="002B4852"/>
    <w:rsid w:val="002B48BF"/>
    <w:rsid w:val="002B55EE"/>
    <w:rsid w:val="002B5D6A"/>
    <w:rsid w:val="002B71A3"/>
    <w:rsid w:val="002C0A37"/>
    <w:rsid w:val="002C2777"/>
    <w:rsid w:val="002C51B7"/>
    <w:rsid w:val="002C571E"/>
    <w:rsid w:val="002C5A30"/>
    <w:rsid w:val="002C5CE3"/>
    <w:rsid w:val="002C6187"/>
    <w:rsid w:val="002C651F"/>
    <w:rsid w:val="002C68EC"/>
    <w:rsid w:val="002C6F0B"/>
    <w:rsid w:val="002C7793"/>
    <w:rsid w:val="002C78BD"/>
    <w:rsid w:val="002D01F9"/>
    <w:rsid w:val="002D04BF"/>
    <w:rsid w:val="002D2353"/>
    <w:rsid w:val="002D24F2"/>
    <w:rsid w:val="002D26FB"/>
    <w:rsid w:val="002D4EFD"/>
    <w:rsid w:val="002D508B"/>
    <w:rsid w:val="002D6FEC"/>
    <w:rsid w:val="002D75D8"/>
    <w:rsid w:val="002D7765"/>
    <w:rsid w:val="002E058F"/>
    <w:rsid w:val="002E1CE7"/>
    <w:rsid w:val="002E21C4"/>
    <w:rsid w:val="002E28D3"/>
    <w:rsid w:val="002E48C8"/>
    <w:rsid w:val="002E4980"/>
    <w:rsid w:val="002E603D"/>
    <w:rsid w:val="002E640F"/>
    <w:rsid w:val="002E6F86"/>
    <w:rsid w:val="002F104B"/>
    <w:rsid w:val="002F16C4"/>
    <w:rsid w:val="002F288B"/>
    <w:rsid w:val="002F2981"/>
    <w:rsid w:val="002F3011"/>
    <w:rsid w:val="002F3360"/>
    <w:rsid w:val="002F3DB5"/>
    <w:rsid w:val="002F4EF0"/>
    <w:rsid w:val="002F5108"/>
    <w:rsid w:val="002F64BD"/>
    <w:rsid w:val="002F73BA"/>
    <w:rsid w:val="002F76F6"/>
    <w:rsid w:val="00300589"/>
    <w:rsid w:val="00300655"/>
    <w:rsid w:val="00300C32"/>
    <w:rsid w:val="003020AA"/>
    <w:rsid w:val="00302239"/>
    <w:rsid w:val="00302747"/>
    <w:rsid w:val="00304BDD"/>
    <w:rsid w:val="00304C3B"/>
    <w:rsid w:val="003106AA"/>
    <w:rsid w:val="00310988"/>
    <w:rsid w:val="00313170"/>
    <w:rsid w:val="0031319B"/>
    <w:rsid w:val="00313944"/>
    <w:rsid w:val="00313DD0"/>
    <w:rsid w:val="00315C3C"/>
    <w:rsid w:val="00316B88"/>
    <w:rsid w:val="00316E3A"/>
    <w:rsid w:val="0032065E"/>
    <w:rsid w:val="00320BC5"/>
    <w:rsid w:val="00321A24"/>
    <w:rsid w:val="00321B6A"/>
    <w:rsid w:val="003225B9"/>
    <w:rsid w:val="003226C0"/>
    <w:rsid w:val="00322D50"/>
    <w:rsid w:val="00322D58"/>
    <w:rsid w:val="00323784"/>
    <w:rsid w:val="00323846"/>
    <w:rsid w:val="003242FA"/>
    <w:rsid w:val="00324A1F"/>
    <w:rsid w:val="00324C20"/>
    <w:rsid w:val="00326CD1"/>
    <w:rsid w:val="00331EBA"/>
    <w:rsid w:val="00333AE2"/>
    <w:rsid w:val="00334886"/>
    <w:rsid w:val="00334B5E"/>
    <w:rsid w:val="0033554B"/>
    <w:rsid w:val="00336C9C"/>
    <w:rsid w:val="003371B8"/>
    <w:rsid w:val="00340B50"/>
    <w:rsid w:val="00341252"/>
    <w:rsid w:val="00344FDD"/>
    <w:rsid w:val="00345828"/>
    <w:rsid w:val="00346B62"/>
    <w:rsid w:val="00346BCC"/>
    <w:rsid w:val="00347885"/>
    <w:rsid w:val="00347F40"/>
    <w:rsid w:val="00350637"/>
    <w:rsid w:val="00352777"/>
    <w:rsid w:val="0035286F"/>
    <w:rsid w:val="00353914"/>
    <w:rsid w:val="003554A1"/>
    <w:rsid w:val="00355A45"/>
    <w:rsid w:val="00356A47"/>
    <w:rsid w:val="00356EE1"/>
    <w:rsid w:val="003607B6"/>
    <w:rsid w:val="00363A40"/>
    <w:rsid w:val="00363EFC"/>
    <w:rsid w:val="00365539"/>
    <w:rsid w:val="003658BE"/>
    <w:rsid w:val="00367665"/>
    <w:rsid w:val="003678C1"/>
    <w:rsid w:val="00370AAF"/>
    <w:rsid w:val="00370F35"/>
    <w:rsid w:val="00371B06"/>
    <w:rsid w:val="00372004"/>
    <w:rsid w:val="00372ED2"/>
    <w:rsid w:val="003730B4"/>
    <w:rsid w:val="0037335A"/>
    <w:rsid w:val="00373891"/>
    <w:rsid w:val="00374134"/>
    <w:rsid w:val="003764D4"/>
    <w:rsid w:val="00377253"/>
    <w:rsid w:val="00377660"/>
    <w:rsid w:val="0037799F"/>
    <w:rsid w:val="003801F3"/>
    <w:rsid w:val="00381982"/>
    <w:rsid w:val="00382736"/>
    <w:rsid w:val="0038291E"/>
    <w:rsid w:val="003830DF"/>
    <w:rsid w:val="00383810"/>
    <w:rsid w:val="00383C13"/>
    <w:rsid w:val="00383D75"/>
    <w:rsid w:val="00385891"/>
    <w:rsid w:val="003870F5"/>
    <w:rsid w:val="003876F4"/>
    <w:rsid w:val="00390B63"/>
    <w:rsid w:val="00392C3E"/>
    <w:rsid w:val="00393CC3"/>
    <w:rsid w:val="00393CCE"/>
    <w:rsid w:val="00394525"/>
    <w:rsid w:val="003967D1"/>
    <w:rsid w:val="00396884"/>
    <w:rsid w:val="0039729D"/>
    <w:rsid w:val="00397AFA"/>
    <w:rsid w:val="003A028E"/>
    <w:rsid w:val="003A170F"/>
    <w:rsid w:val="003A1894"/>
    <w:rsid w:val="003A2C3B"/>
    <w:rsid w:val="003A4823"/>
    <w:rsid w:val="003A48CD"/>
    <w:rsid w:val="003A5351"/>
    <w:rsid w:val="003A5BC4"/>
    <w:rsid w:val="003A630C"/>
    <w:rsid w:val="003A6706"/>
    <w:rsid w:val="003A722D"/>
    <w:rsid w:val="003B0E02"/>
    <w:rsid w:val="003B29E5"/>
    <w:rsid w:val="003B2AB3"/>
    <w:rsid w:val="003B317C"/>
    <w:rsid w:val="003B4697"/>
    <w:rsid w:val="003B4798"/>
    <w:rsid w:val="003B4AFF"/>
    <w:rsid w:val="003B5EE1"/>
    <w:rsid w:val="003B6031"/>
    <w:rsid w:val="003B6BF7"/>
    <w:rsid w:val="003B6E16"/>
    <w:rsid w:val="003B73B1"/>
    <w:rsid w:val="003B7802"/>
    <w:rsid w:val="003B7D86"/>
    <w:rsid w:val="003B7E90"/>
    <w:rsid w:val="003C094C"/>
    <w:rsid w:val="003C0B4C"/>
    <w:rsid w:val="003C0E51"/>
    <w:rsid w:val="003C1CA2"/>
    <w:rsid w:val="003C25EB"/>
    <w:rsid w:val="003C293C"/>
    <w:rsid w:val="003C40BE"/>
    <w:rsid w:val="003C43E8"/>
    <w:rsid w:val="003C4718"/>
    <w:rsid w:val="003C6049"/>
    <w:rsid w:val="003C6643"/>
    <w:rsid w:val="003C66DE"/>
    <w:rsid w:val="003C7CA1"/>
    <w:rsid w:val="003D2887"/>
    <w:rsid w:val="003D38DE"/>
    <w:rsid w:val="003D3E76"/>
    <w:rsid w:val="003D5EB9"/>
    <w:rsid w:val="003D5F19"/>
    <w:rsid w:val="003D63E7"/>
    <w:rsid w:val="003D6E3C"/>
    <w:rsid w:val="003D7072"/>
    <w:rsid w:val="003D7629"/>
    <w:rsid w:val="003D7725"/>
    <w:rsid w:val="003E16C5"/>
    <w:rsid w:val="003E1CE9"/>
    <w:rsid w:val="003E2309"/>
    <w:rsid w:val="003E2F25"/>
    <w:rsid w:val="003E3D11"/>
    <w:rsid w:val="003E3E5D"/>
    <w:rsid w:val="003E4B35"/>
    <w:rsid w:val="003E5660"/>
    <w:rsid w:val="003E722D"/>
    <w:rsid w:val="003F00DA"/>
    <w:rsid w:val="003F042A"/>
    <w:rsid w:val="003F1B6B"/>
    <w:rsid w:val="003F2751"/>
    <w:rsid w:val="003F2C51"/>
    <w:rsid w:val="003F2D63"/>
    <w:rsid w:val="003F46D8"/>
    <w:rsid w:val="003F499B"/>
    <w:rsid w:val="003F4AEE"/>
    <w:rsid w:val="003F5A55"/>
    <w:rsid w:val="003F65C4"/>
    <w:rsid w:val="003F798D"/>
    <w:rsid w:val="004019A9"/>
    <w:rsid w:val="00402205"/>
    <w:rsid w:val="00402779"/>
    <w:rsid w:val="00402848"/>
    <w:rsid w:val="00402B37"/>
    <w:rsid w:val="00403336"/>
    <w:rsid w:val="00403524"/>
    <w:rsid w:val="004035DA"/>
    <w:rsid w:val="004037FD"/>
    <w:rsid w:val="00403DF5"/>
    <w:rsid w:val="00404252"/>
    <w:rsid w:val="004048C7"/>
    <w:rsid w:val="00404923"/>
    <w:rsid w:val="00406AF7"/>
    <w:rsid w:val="0040759B"/>
    <w:rsid w:val="004075C4"/>
    <w:rsid w:val="00407D2E"/>
    <w:rsid w:val="00407E52"/>
    <w:rsid w:val="00410767"/>
    <w:rsid w:val="0041095A"/>
    <w:rsid w:val="00410AE9"/>
    <w:rsid w:val="00411F20"/>
    <w:rsid w:val="0041339F"/>
    <w:rsid w:val="0041386B"/>
    <w:rsid w:val="004139AE"/>
    <w:rsid w:val="00416069"/>
    <w:rsid w:val="004167E4"/>
    <w:rsid w:val="004170F2"/>
    <w:rsid w:val="00420BA6"/>
    <w:rsid w:val="00422A46"/>
    <w:rsid w:val="004250F2"/>
    <w:rsid w:val="00425987"/>
    <w:rsid w:val="00425CD4"/>
    <w:rsid w:val="00426C4E"/>
    <w:rsid w:val="00426F49"/>
    <w:rsid w:val="00426FE4"/>
    <w:rsid w:val="00427564"/>
    <w:rsid w:val="00430CEF"/>
    <w:rsid w:val="00430D29"/>
    <w:rsid w:val="00431681"/>
    <w:rsid w:val="004325F8"/>
    <w:rsid w:val="0043391B"/>
    <w:rsid w:val="00434494"/>
    <w:rsid w:val="00434A3E"/>
    <w:rsid w:val="00434CF2"/>
    <w:rsid w:val="00436724"/>
    <w:rsid w:val="00436B75"/>
    <w:rsid w:val="0044072D"/>
    <w:rsid w:val="00440B9F"/>
    <w:rsid w:val="004414C9"/>
    <w:rsid w:val="004426FE"/>
    <w:rsid w:val="00443144"/>
    <w:rsid w:val="004431F4"/>
    <w:rsid w:val="00443B6F"/>
    <w:rsid w:val="00444257"/>
    <w:rsid w:val="00445864"/>
    <w:rsid w:val="0044713D"/>
    <w:rsid w:val="004473E7"/>
    <w:rsid w:val="00447D95"/>
    <w:rsid w:val="00451009"/>
    <w:rsid w:val="00451D52"/>
    <w:rsid w:val="0045286C"/>
    <w:rsid w:val="004540CC"/>
    <w:rsid w:val="00454166"/>
    <w:rsid w:val="004542DA"/>
    <w:rsid w:val="0045626F"/>
    <w:rsid w:val="004566C9"/>
    <w:rsid w:val="0045794E"/>
    <w:rsid w:val="00460780"/>
    <w:rsid w:val="004617B7"/>
    <w:rsid w:val="0046215A"/>
    <w:rsid w:val="004630A7"/>
    <w:rsid w:val="0046347D"/>
    <w:rsid w:val="004658F5"/>
    <w:rsid w:val="00465D51"/>
    <w:rsid w:val="00465ED2"/>
    <w:rsid w:val="00465FA2"/>
    <w:rsid w:val="00466050"/>
    <w:rsid w:val="004673E1"/>
    <w:rsid w:val="00467679"/>
    <w:rsid w:val="00470594"/>
    <w:rsid w:val="004707AE"/>
    <w:rsid w:val="004718F8"/>
    <w:rsid w:val="00471E17"/>
    <w:rsid w:val="004723F7"/>
    <w:rsid w:val="004737A8"/>
    <w:rsid w:val="00473914"/>
    <w:rsid w:val="004743E0"/>
    <w:rsid w:val="004747BD"/>
    <w:rsid w:val="00475829"/>
    <w:rsid w:val="00477765"/>
    <w:rsid w:val="0048042A"/>
    <w:rsid w:val="004811B4"/>
    <w:rsid w:val="004819BE"/>
    <w:rsid w:val="00482611"/>
    <w:rsid w:val="00482676"/>
    <w:rsid w:val="00482C0F"/>
    <w:rsid w:val="00482C77"/>
    <w:rsid w:val="00483174"/>
    <w:rsid w:val="00483C05"/>
    <w:rsid w:val="00484A1D"/>
    <w:rsid w:val="0048592D"/>
    <w:rsid w:val="00487264"/>
    <w:rsid w:val="00487D44"/>
    <w:rsid w:val="00490885"/>
    <w:rsid w:val="00490A16"/>
    <w:rsid w:val="004924B1"/>
    <w:rsid w:val="004925F9"/>
    <w:rsid w:val="00494047"/>
    <w:rsid w:val="00494F97"/>
    <w:rsid w:val="00496176"/>
    <w:rsid w:val="0049693E"/>
    <w:rsid w:val="00496B13"/>
    <w:rsid w:val="00496DB2"/>
    <w:rsid w:val="00496FE6"/>
    <w:rsid w:val="00497566"/>
    <w:rsid w:val="00497DAF"/>
    <w:rsid w:val="004A07FE"/>
    <w:rsid w:val="004A08A8"/>
    <w:rsid w:val="004A2047"/>
    <w:rsid w:val="004A2DBA"/>
    <w:rsid w:val="004A36D7"/>
    <w:rsid w:val="004A4026"/>
    <w:rsid w:val="004A4580"/>
    <w:rsid w:val="004A5AB2"/>
    <w:rsid w:val="004A61DC"/>
    <w:rsid w:val="004A69F5"/>
    <w:rsid w:val="004A6B3C"/>
    <w:rsid w:val="004A7C34"/>
    <w:rsid w:val="004A7E6C"/>
    <w:rsid w:val="004B105D"/>
    <w:rsid w:val="004B26BD"/>
    <w:rsid w:val="004B3F88"/>
    <w:rsid w:val="004B4966"/>
    <w:rsid w:val="004B5535"/>
    <w:rsid w:val="004B56E9"/>
    <w:rsid w:val="004B6E17"/>
    <w:rsid w:val="004B79A5"/>
    <w:rsid w:val="004B7EEC"/>
    <w:rsid w:val="004C100B"/>
    <w:rsid w:val="004C13DC"/>
    <w:rsid w:val="004C1900"/>
    <w:rsid w:val="004C2914"/>
    <w:rsid w:val="004C3926"/>
    <w:rsid w:val="004C3D54"/>
    <w:rsid w:val="004C43A9"/>
    <w:rsid w:val="004C63C3"/>
    <w:rsid w:val="004C64BB"/>
    <w:rsid w:val="004C653F"/>
    <w:rsid w:val="004C6908"/>
    <w:rsid w:val="004C6AC5"/>
    <w:rsid w:val="004C6AC9"/>
    <w:rsid w:val="004C782A"/>
    <w:rsid w:val="004D0A01"/>
    <w:rsid w:val="004D11EE"/>
    <w:rsid w:val="004D171B"/>
    <w:rsid w:val="004D30A3"/>
    <w:rsid w:val="004D3C34"/>
    <w:rsid w:val="004D3EE5"/>
    <w:rsid w:val="004D428E"/>
    <w:rsid w:val="004D489B"/>
    <w:rsid w:val="004D72CF"/>
    <w:rsid w:val="004E0505"/>
    <w:rsid w:val="004E0F69"/>
    <w:rsid w:val="004E1A07"/>
    <w:rsid w:val="004E34D8"/>
    <w:rsid w:val="004E35F3"/>
    <w:rsid w:val="004E5BCF"/>
    <w:rsid w:val="004E64E3"/>
    <w:rsid w:val="004F0CE5"/>
    <w:rsid w:val="004F1FD1"/>
    <w:rsid w:val="004F2534"/>
    <w:rsid w:val="004F2773"/>
    <w:rsid w:val="004F4AA6"/>
    <w:rsid w:val="004F5D2F"/>
    <w:rsid w:val="004F647C"/>
    <w:rsid w:val="004F6552"/>
    <w:rsid w:val="004F69D8"/>
    <w:rsid w:val="004F7027"/>
    <w:rsid w:val="004F7141"/>
    <w:rsid w:val="005007C0"/>
    <w:rsid w:val="00500801"/>
    <w:rsid w:val="00501A3B"/>
    <w:rsid w:val="00501BAE"/>
    <w:rsid w:val="005039BB"/>
    <w:rsid w:val="005046A7"/>
    <w:rsid w:val="00504C0D"/>
    <w:rsid w:val="00505A44"/>
    <w:rsid w:val="005064CA"/>
    <w:rsid w:val="005065B4"/>
    <w:rsid w:val="00507317"/>
    <w:rsid w:val="005112B4"/>
    <w:rsid w:val="00511D55"/>
    <w:rsid w:val="005121A9"/>
    <w:rsid w:val="00512CC2"/>
    <w:rsid w:val="00513E41"/>
    <w:rsid w:val="0051428E"/>
    <w:rsid w:val="00514C73"/>
    <w:rsid w:val="005167F4"/>
    <w:rsid w:val="00516BB8"/>
    <w:rsid w:val="00520266"/>
    <w:rsid w:val="00520346"/>
    <w:rsid w:val="00521803"/>
    <w:rsid w:val="00521CB4"/>
    <w:rsid w:val="00522247"/>
    <w:rsid w:val="00522A41"/>
    <w:rsid w:val="0052401B"/>
    <w:rsid w:val="00524931"/>
    <w:rsid w:val="00525502"/>
    <w:rsid w:val="00525836"/>
    <w:rsid w:val="00525A1C"/>
    <w:rsid w:val="0052700E"/>
    <w:rsid w:val="005278CA"/>
    <w:rsid w:val="005304CD"/>
    <w:rsid w:val="00530BFC"/>
    <w:rsid w:val="00530F22"/>
    <w:rsid w:val="005316F8"/>
    <w:rsid w:val="0053289A"/>
    <w:rsid w:val="00533B26"/>
    <w:rsid w:val="005343A6"/>
    <w:rsid w:val="00536634"/>
    <w:rsid w:val="005374AB"/>
    <w:rsid w:val="005378D2"/>
    <w:rsid w:val="00537C0E"/>
    <w:rsid w:val="00540024"/>
    <w:rsid w:val="005409E0"/>
    <w:rsid w:val="00540A57"/>
    <w:rsid w:val="00540AF5"/>
    <w:rsid w:val="00541067"/>
    <w:rsid w:val="0054135A"/>
    <w:rsid w:val="0054147B"/>
    <w:rsid w:val="005420A6"/>
    <w:rsid w:val="0054292A"/>
    <w:rsid w:val="00542D2F"/>
    <w:rsid w:val="00543034"/>
    <w:rsid w:val="00543760"/>
    <w:rsid w:val="0054435A"/>
    <w:rsid w:val="00544551"/>
    <w:rsid w:val="00544BE8"/>
    <w:rsid w:val="00545FFC"/>
    <w:rsid w:val="00547031"/>
    <w:rsid w:val="005504B2"/>
    <w:rsid w:val="00550894"/>
    <w:rsid w:val="00550ACB"/>
    <w:rsid w:val="00550DB0"/>
    <w:rsid w:val="00551665"/>
    <w:rsid w:val="005516C1"/>
    <w:rsid w:val="00552DEC"/>
    <w:rsid w:val="00552F50"/>
    <w:rsid w:val="00553BC9"/>
    <w:rsid w:val="00553F67"/>
    <w:rsid w:val="005554AD"/>
    <w:rsid w:val="005570E2"/>
    <w:rsid w:val="005579FE"/>
    <w:rsid w:val="00560227"/>
    <w:rsid w:val="00560327"/>
    <w:rsid w:val="00560CF4"/>
    <w:rsid w:val="00561B79"/>
    <w:rsid w:val="005623A4"/>
    <w:rsid w:val="005657E3"/>
    <w:rsid w:val="00567497"/>
    <w:rsid w:val="00567DBD"/>
    <w:rsid w:val="0057061A"/>
    <w:rsid w:val="00570D8B"/>
    <w:rsid w:val="00571012"/>
    <w:rsid w:val="00572482"/>
    <w:rsid w:val="005738B2"/>
    <w:rsid w:val="005743D2"/>
    <w:rsid w:val="0057442C"/>
    <w:rsid w:val="005746D0"/>
    <w:rsid w:val="00574BD8"/>
    <w:rsid w:val="0057764D"/>
    <w:rsid w:val="00577CE8"/>
    <w:rsid w:val="00577F85"/>
    <w:rsid w:val="005808FE"/>
    <w:rsid w:val="00580C5B"/>
    <w:rsid w:val="00583567"/>
    <w:rsid w:val="0058367F"/>
    <w:rsid w:val="0058409E"/>
    <w:rsid w:val="00584708"/>
    <w:rsid w:val="00584BD7"/>
    <w:rsid w:val="00584F1C"/>
    <w:rsid w:val="005854AE"/>
    <w:rsid w:val="005859E1"/>
    <w:rsid w:val="00585B13"/>
    <w:rsid w:val="00585E6E"/>
    <w:rsid w:val="00586269"/>
    <w:rsid w:val="00587FFC"/>
    <w:rsid w:val="005904F7"/>
    <w:rsid w:val="005917A2"/>
    <w:rsid w:val="005938D7"/>
    <w:rsid w:val="00594130"/>
    <w:rsid w:val="00594A12"/>
    <w:rsid w:val="0059500A"/>
    <w:rsid w:val="0059556C"/>
    <w:rsid w:val="005956C8"/>
    <w:rsid w:val="00595B66"/>
    <w:rsid w:val="00595DC0"/>
    <w:rsid w:val="00596F8B"/>
    <w:rsid w:val="00597393"/>
    <w:rsid w:val="0059753E"/>
    <w:rsid w:val="0059783F"/>
    <w:rsid w:val="005A02EB"/>
    <w:rsid w:val="005A0566"/>
    <w:rsid w:val="005A09FE"/>
    <w:rsid w:val="005A1B96"/>
    <w:rsid w:val="005A3955"/>
    <w:rsid w:val="005A4D43"/>
    <w:rsid w:val="005A561A"/>
    <w:rsid w:val="005B1DC5"/>
    <w:rsid w:val="005B24A0"/>
    <w:rsid w:val="005B316C"/>
    <w:rsid w:val="005B347D"/>
    <w:rsid w:val="005B4169"/>
    <w:rsid w:val="005B4891"/>
    <w:rsid w:val="005B4E01"/>
    <w:rsid w:val="005B53D3"/>
    <w:rsid w:val="005B5BD4"/>
    <w:rsid w:val="005B6356"/>
    <w:rsid w:val="005B6912"/>
    <w:rsid w:val="005B6C33"/>
    <w:rsid w:val="005B6D40"/>
    <w:rsid w:val="005B785D"/>
    <w:rsid w:val="005B7FED"/>
    <w:rsid w:val="005C0948"/>
    <w:rsid w:val="005C0AC5"/>
    <w:rsid w:val="005C158E"/>
    <w:rsid w:val="005C188D"/>
    <w:rsid w:val="005C2E28"/>
    <w:rsid w:val="005C2EC7"/>
    <w:rsid w:val="005C5414"/>
    <w:rsid w:val="005C56B9"/>
    <w:rsid w:val="005C6382"/>
    <w:rsid w:val="005C68B6"/>
    <w:rsid w:val="005C74BD"/>
    <w:rsid w:val="005D2BC8"/>
    <w:rsid w:val="005D4DA7"/>
    <w:rsid w:val="005D4F9E"/>
    <w:rsid w:val="005D5418"/>
    <w:rsid w:val="005D59A1"/>
    <w:rsid w:val="005D5ED4"/>
    <w:rsid w:val="005D605C"/>
    <w:rsid w:val="005D7988"/>
    <w:rsid w:val="005D7C3A"/>
    <w:rsid w:val="005D7FA0"/>
    <w:rsid w:val="005E2DD0"/>
    <w:rsid w:val="005E2EE7"/>
    <w:rsid w:val="005E32F2"/>
    <w:rsid w:val="005E3D62"/>
    <w:rsid w:val="005E3FA4"/>
    <w:rsid w:val="005E4119"/>
    <w:rsid w:val="005E419C"/>
    <w:rsid w:val="005E4CEE"/>
    <w:rsid w:val="005E5073"/>
    <w:rsid w:val="005E6529"/>
    <w:rsid w:val="005E7780"/>
    <w:rsid w:val="005F0B44"/>
    <w:rsid w:val="005F3686"/>
    <w:rsid w:val="005F5088"/>
    <w:rsid w:val="005F5ABB"/>
    <w:rsid w:val="005F5C05"/>
    <w:rsid w:val="005F7B55"/>
    <w:rsid w:val="00600221"/>
    <w:rsid w:val="00600984"/>
    <w:rsid w:val="00600D9A"/>
    <w:rsid w:val="00600DAE"/>
    <w:rsid w:val="00600FA5"/>
    <w:rsid w:val="00602075"/>
    <w:rsid w:val="00602AF7"/>
    <w:rsid w:val="0060301E"/>
    <w:rsid w:val="00603A64"/>
    <w:rsid w:val="00604EAC"/>
    <w:rsid w:val="0060526E"/>
    <w:rsid w:val="006054F5"/>
    <w:rsid w:val="00605ED9"/>
    <w:rsid w:val="0060647B"/>
    <w:rsid w:val="006068EB"/>
    <w:rsid w:val="006069CC"/>
    <w:rsid w:val="00606A32"/>
    <w:rsid w:val="00606B85"/>
    <w:rsid w:val="00606C84"/>
    <w:rsid w:val="00606FAD"/>
    <w:rsid w:val="006072D9"/>
    <w:rsid w:val="00610658"/>
    <w:rsid w:val="00611C87"/>
    <w:rsid w:val="006123AE"/>
    <w:rsid w:val="006134EA"/>
    <w:rsid w:val="00613A13"/>
    <w:rsid w:val="006141B0"/>
    <w:rsid w:val="00615197"/>
    <w:rsid w:val="00615C8E"/>
    <w:rsid w:val="00616430"/>
    <w:rsid w:val="00620D6D"/>
    <w:rsid w:val="00621A47"/>
    <w:rsid w:val="00621EAE"/>
    <w:rsid w:val="006221C6"/>
    <w:rsid w:val="00622330"/>
    <w:rsid w:val="00622537"/>
    <w:rsid w:val="00622E54"/>
    <w:rsid w:val="0062310C"/>
    <w:rsid w:val="0062402F"/>
    <w:rsid w:val="00626092"/>
    <w:rsid w:val="0062618C"/>
    <w:rsid w:val="00626259"/>
    <w:rsid w:val="0062652D"/>
    <w:rsid w:val="00627DC2"/>
    <w:rsid w:val="00627DC4"/>
    <w:rsid w:val="00627F95"/>
    <w:rsid w:val="0063139C"/>
    <w:rsid w:val="00631DF2"/>
    <w:rsid w:val="006320DB"/>
    <w:rsid w:val="006323AD"/>
    <w:rsid w:val="00632C35"/>
    <w:rsid w:val="00632CDB"/>
    <w:rsid w:val="00632D76"/>
    <w:rsid w:val="00634FD3"/>
    <w:rsid w:val="00635A56"/>
    <w:rsid w:val="00635EF8"/>
    <w:rsid w:val="006363D7"/>
    <w:rsid w:val="00636A47"/>
    <w:rsid w:val="00636B47"/>
    <w:rsid w:val="00637389"/>
    <w:rsid w:val="00637599"/>
    <w:rsid w:val="00637C36"/>
    <w:rsid w:val="006404CF"/>
    <w:rsid w:val="00640F35"/>
    <w:rsid w:val="006418F6"/>
    <w:rsid w:val="00644171"/>
    <w:rsid w:val="00645DB8"/>
    <w:rsid w:val="00646C4A"/>
    <w:rsid w:val="00646D14"/>
    <w:rsid w:val="0064720D"/>
    <w:rsid w:val="0064755B"/>
    <w:rsid w:val="00647985"/>
    <w:rsid w:val="00651345"/>
    <w:rsid w:val="0065248B"/>
    <w:rsid w:val="00653B29"/>
    <w:rsid w:val="00654A69"/>
    <w:rsid w:val="0065559D"/>
    <w:rsid w:val="00655AEC"/>
    <w:rsid w:val="00656643"/>
    <w:rsid w:val="006574E2"/>
    <w:rsid w:val="006578F3"/>
    <w:rsid w:val="0066098E"/>
    <w:rsid w:val="0066181E"/>
    <w:rsid w:val="00664FF1"/>
    <w:rsid w:val="00665683"/>
    <w:rsid w:val="006661BB"/>
    <w:rsid w:val="00672484"/>
    <w:rsid w:val="00672540"/>
    <w:rsid w:val="006727E9"/>
    <w:rsid w:val="0067294F"/>
    <w:rsid w:val="00673B6D"/>
    <w:rsid w:val="00673CCD"/>
    <w:rsid w:val="00674472"/>
    <w:rsid w:val="00675007"/>
    <w:rsid w:val="00676863"/>
    <w:rsid w:val="00676D8E"/>
    <w:rsid w:val="00677C0A"/>
    <w:rsid w:val="00677FCE"/>
    <w:rsid w:val="00682C7C"/>
    <w:rsid w:val="00682D6C"/>
    <w:rsid w:val="00683A19"/>
    <w:rsid w:val="00683D05"/>
    <w:rsid w:val="00684969"/>
    <w:rsid w:val="00684CB9"/>
    <w:rsid w:val="0068526A"/>
    <w:rsid w:val="00685E0D"/>
    <w:rsid w:val="006904FB"/>
    <w:rsid w:val="00691118"/>
    <w:rsid w:val="00691271"/>
    <w:rsid w:val="00691651"/>
    <w:rsid w:val="006920B9"/>
    <w:rsid w:val="00692508"/>
    <w:rsid w:val="00694F30"/>
    <w:rsid w:val="00695926"/>
    <w:rsid w:val="00696A47"/>
    <w:rsid w:val="00697015"/>
    <w:rsid w:val="006A078D"/>
    <w:rsid w:val="006A0836"/>
    <w:rsid w:val="006A0A77"/>
    <w:rsid w:val="006A1B98"/>
    <w:rsid w:val="006A1F4D"/>
    <w:rsid w:val="006A3661"/>
    <w:rsid w:val="006A4014"/>
    <w:rsid w:val="006A43E6"/>
    <w:rsid w:val="006A4A84"/>
    <w:rsid w:val="006A5305"/>
    <w:rsid w:val="006A6D85"/>
    <w:rsid w:val="006A7777"/>
    <w:rsid w:val="006B0A06"/>
    <w:rsid w:val="006B188A"/>
    <w:rsid w:val="006B425F"/>
    <w:rsid w:val="006B5438"/>
    <w:rsid w:val="006B5F75"/>
    <w:rsid w:val="006B613D"/>
    <w:rsid w:val="006B7907"/>
    <w:rsid w:val="006B7B06"/>
    <w:rsid w:val="006C01E8"/>
    <w:rsid w:val="006C0FC4"/>
    <w:rsid w:val="006C1E81"/>
    <w:rsid w:val="006C28A1"/>
    <w:rsid w:val="006C2B6C"/>
    <w:rsid w:val="006C2E10"/>
    <w:rsid w:val="006C2F20"/>
    <w:rsid w:val="006C4CBE"/>
    <w:rsid w:val="006C4E6D"/>
    <w:rsid w:val="006C5652"/>
    <w:rsid w:val="006C79B4"/>
    <w:rsid w:val="006D040B"/>
    <w:rsid w:val="006D0C20"/>
    <w:rsid w:val="006D1AA3"/>
    <w:rsid w:val="006D1E0B"/>
    <w:rsid w:val="006D1FF3"/>
    <w:rsid w:val="006D2C4E"/>
    <w:rsid w:val="006D698D"/>
    <w:rsid w:val="006D6ED3"/>
    <w:rsid w:val="006D73DE"/>
    <w:rsid w:val="006E0D33"/>
    <w:rsid w:val="006E2740"/>
    <w:rsid w:val="006E3103"/>
    <w:rsid w:val="006E32EF"/>
    <w:rsid w:val="006E3392"/>
    <w:rsid w:val="006E375F"/>
    <w:rsid w:val="006E3C59"/>
    <w:rsid w:val="006E457C"/>
    <w:rsid w:val="006E4635"/>
    <w:rsid w:val="006E50C5"/>
    <w:rsid w:val="006E6D8A"/>
    <w:rsid w:val="006E78BC"/>
    <w:rsid w:val="006F174B"/>
    <w:rsid w:val="006F3709"/>
    <w:rsid w:val="006F56AE"/>
    <w:rsid w:val="006F7170"/>
    <w:rsid w:val="006F72EC"/>
    <w:rsid w:val="006F7948"/>
    <w:rsid w:val="006F7A91"/>
    <w:rsid w:val="007003CF"/>
    <w:rsid w:val="00700CF1"/>
    <w:rsid w:val="00703779"/>
    <w:rsid w:val="007039C3"/>
    <w:rsid w:val="007051A2"/>
    <w:rsid w:val="00705705"/>
    <w:rsid w:val="007069FC"/>
    <w:rsid w:val="00707D35"/>
    <w:rsid w:val="007115B4"/>
    <w:rsid w:val="00711B11"/>
    <w:rsid w:val="0071230D"/>
    <w:rsid w:val="00714F21"/>
    <w:rsid w:val="00715DCF"/>
    <w:rsid w:val="007169CA"/>
    <w:rsid w:val="00716C74"/>
    <w:rsid w:val="00717F94"/>
    <w:rsid w:val="00720767"/>
    <w:rsid w:val="00722E39"/>
    <w:rsid w:val="0072399D"/>
    <w:rsid w:val="00725269"/>
    <w:rsid w:val="0072650E"/>
    <w:rsid w:val="007276DA"/>
    <w:rsid w:val="0073024A"/>
    <w:rsid w:val="007317EF"/>
    <w:rsid w:val="00732509"/>
    <w:rsid w:val="007339C7"/>
    <w:rsid w:val="00733B8F"/>
    <w:rsid w:val="0073619C"/>
    <w:rsid w:val="007364EA"/>
    <w:rsid w:val="0074043A"/>
    <w:rsid w:val="0074234A"/>
    <w:rsid w:val="007438EF"/>
    <w:rsid w:val="00743FD0"/>
    <w:rsid w:val="00745111"/>
    <w:rsid w:val="007452BD"/>
    <w:rsid w:val="007460BD"/>
    <w:rsid w:val="0074720A"/>
    <w:rsid w:val="007508FD"/>
    <w:rsid w:val="00751B72"/>
    <w:rsid w:val="0075479B"/>
    <w:rsid w:val="00754CD0"/>
    <w:rsid w:val="00755376"/>
    <w:rsid w:val="00756067"/>
    <w:rsid w:val="00756B51"/>
    <w:rsid w:val="00757991"/>
    <w:rsid w:val="0076083B"/>
    <w:rsid w:val="00760FD9"/>
    <w:rsid w:val="00762114"/>
    <w:rsid w:val="00762214"/>
    <w:rsid w:val="0076316F"/>
    <w:rsid w:val="00763EB0"/>
    <w:rsid w:val="00763F60"/>
    <w:rsid w:val="00764FAA"/>
    <w:rsid w:val="0076502F"/>
    <w:rsid w:val="007674BB"/>
    <w:rsid w:val="00770C18"/>
    <w:rsid w:val="00771A27"/>
    <w:rsid w:val="00771A78"/>
    <w:rsid w:val="00772161"/>
    <w:rsid w:val="00772599"/>
    <w:rsid w:val="00773831"/>
    <w:rsid w:val="007739B7"/>
    <w:rsid w:val="00773D51"/>
    <w:rsid w:val="00774467"/>
    <w:rsid w:val="00775A1D"/>
    <w:rsid w:val="007771D2"/>
    <w:rsid w:val="00780424"/>
    <w:rsid w:val="00780495"/>
    <w:rsid w:val="00780DA0"/>
    <w:rsid w:val="00782333"/>
    <w:rsid w:val="0078271F"/>
    <w:rsid w:val="00783525"/>
    <w:rsid w:val="007838A6"/>
    <w:rsid w:val="00784C32"/>
    <w:rsid w:val="007859FC"/>
    <w:rsid w:val="007860AB"/>
    <w:rsid w:val="00786214"/>
    <w:rsid w:val="00787799"/>
    <w:rsid w:val="00787C1A"/>
    <w:rsid w:val="0079210A"/>
    <w:rsid w:val="0079243A"/>
    <w:rsid w:val="007925BE"/>
    <w:rsid w:val="007938FC"/>
    <w:rsid w:val="007941F4"/>
    <w:rsid w:val="007947B9"/>
    <w:rsid w:val="00795262"/>
    <w:rsid w:val="00797988"/>
    <w:rsid w:val="00797E11"/>
    <w:rsid w:val="007A266F"/>
    <w:rsid w:val="007A3FD5"/>
    <w:rsid w:val="007A48D6"/>
    <w:rsid w:val="007A675F"/>
    <w:rsid w:val="007A6DC4"/>
    <w:rsid w:val="007A6F41"/>
    <w:rsid w:val="007B0367"/>
    <w:rsid w:val="007B076D"/>
    <w:rsid w:val="007B0DF9"/>
    <w:rsid w:val="007B1AE2"/>
    <w:rsid w:val="007B2242"/>
    <w:rsid w:val="007B32BA"/>
    <w:rsid w:val="007B33A0"/>
    <w:rsid w:val="007B3566"/>
    <w:rsid w:val="007B3641"/>
    <w:rsid w:val="007B41B3"/>
    <w:rsid w:val="007B4565"/>
    <w:rsid w:val="007B4FA9"/>
    <w:rsid w:val="007B5412"/>
    <w:rsid w:val="007B6F24"/>
    <w:rsid w:val="007B754E"/>
    <w:rsid w:val="007B7E4E"/>
    <w:rsid w:val="007C03CE"/>
    <w:rsid w:val="007C08A2"/>
    <w:rsid w:val="007C28ED"/>
    <w:rsid w:val="007C3EB0"/>
    <w:rsid w:val="007C3FA6"/>
    <w:rsid w:val="007C403C"/>
    <w:rsid w:val="007C4DE8"/>
    <w:rsid w:val="007C54BA"/>
    <w:rsid w:val="007C77B1"/>
    <w:rsid w:val="007D0314"/>
    <w:rsid w:val="007D0B97"/>
    <w:rsid w:val="007D4BDE"/>
    <w:rsid w:val="007D53D4"/>
    <w:rsid w:val="007D6A73"/>
    <w:rsid w:val="007D6BF8"/>
    <w:rsid w:val="007D70FA"/>
    <w:rsid w:val="007D7179"/>
    <w:rsid w:val="007E292A"/>
    <w:rsid w:val="007E34C5"/>
    <w:rsid w:val="007E44D4"/>
    <w:rsid w:val="007E5D9C"/>
    <w:rsid w:val="007E6499"/>
    <w:rsid w:val="007E7413"/>
    <w:rsid w:val="007E7C11"/>
    <w:rsid w:val="007F0118"/>
    <w:rsid w:val="007F0F4B"/>
    <w:rsid w:val="007F185A"/>
    <w:rsid w:val="007F2AE8"/>
    <w:rsid w:val="007F2B39"/>
    <w:rsid w:val="007F2E10"/>
    <w:rsid w:val="007F3711"/>
    <w:rsid w:val="007F4357"/>
    <w:rsid w:val="007F5F19"/>
    <w:rsid w:val="007F6070"/>
    <w:rsid w:val="007F6740"/>
    <w:rsid w:val="007F6977"/>
    <w:rsid w:val="007F75FA"/>
    <w:rsid w:val="007F7811"/>
    <w:rsid w:val="00800256"/>
    <w:rsid w:val="0080117B"/>
    <w:rsid w:val="00801DFF"/>
    <w:rsid w:val="00801F9A"/>
    <w:rsid w:val="00802095"/>
    <w:rsid w:val="008021AD"/>
    <w:rsid w:val="008023BE"/>
    <w:rsid w:val="008027C8"/>
    <w:rsid w:val="008041AF"/>
    <w:rsid w:val="00805197"/>
    <w:rsid w:val="00806043"/>
    <w:rsid w:val="00806194"/>
    <w:rsid w:val="0080661D"/>
    <w:rsid w:val="00807A86"/>
    <w:rsid w:val="00810ED6"/>
    <w:rsid w:val="0081168E"/>
    <w:rsid w:val="008130A5"/>
    <w:rsid w:val="00814509"/>
    <w:rsid w:val="008158BB"/>
    <w:rsid w:val="00816699"/>
    <w:rsid w:val="0081684A"/>
    <w:rsid w:val="00817A3B"/>
    <w:rsid w:val="00817D18"/>
    <w:rsid w:val="008216DD"/>
    <w:rsid w:val="008217EB"/>
    <w:rsid w:val="00823153"/>
    <w:rsid w:val="008234C9"/>
    <w:rsid w:val="00823E0F"/>
    <w:rsid w:val="00823F19"/>
    <w:rsid w:val="0082501A"/>
    <w:rsid w:val="008272E4"/>
    <w:rsid w:val="008273CB"/>
    <w:rsid w:val="00827870"/>
    <w:rsid w:val="00830680"/>
    <w:rsid w:val="00830E60"/>
    <w:rsid w:val="00831DF9"/>
    <w:rsid w:val="008324D4"/>
    <w:rsid w:val="0083336B"/>
    <w:rsid w:val="00833798"/>
    <w:rsid w:val="00833851"/>
    <w:rsid w:val="0083429C"/>
    <w:rsid w:val="008361FD"/>
    <w:rsid w:val="008362A3"/>
    <w:rsid w:val="008363D3"/>
    <w:rsid w:val="008366ED"/>
    <w:rsid w:val="00836C98"/>
    <w:rsid w:val="00837161"/>
    <w:rsid w:val="0084007C"/>
    <w:rsid w:val="008407AA"/>
    <w:rsid w:val="008420BE"/>
    <w:rsid w:val="0084285F"/>
    <w:rsid w:val="00842966"/>
    <w:rsid w:val="00842B5F"/>
    <w:rsid w:val="00843363"/>
    <w:rsid w:val="00843B7B"/>
    <w:rsid w:val="00844B08"/>
    <w:rsid w:val="00844E0A"/>
    <w:rsid w:val="0084685D"/>
    <w:rsid w:val="008512A5"/>
    <w:rsid w:val="00851BCB"/>
    <w:rsid w:val="008542DC"/>
    <w:rsid w:val="008547EE"/>
    <w:rsid w:val="00856253"/>
    <w:rsid w:val="00856A96"/>
    <w:rsid w:val="00860D61"/>
    <w:rsid w:val="0086141F"/>
    <w:rsid w:val="0086172E"/>
    <w:rsid w:val="00863054"/>
    <w:rsid w:val="0086345C"/>
    <w:rsid w:val="00863A0F"/>
    <w:rsid w:val="00864CA4"/>
    <w:rsid w:val="008654AB"/>
    <w:rsid w:val="00865686"/>
    <w:rsid w:val="00865764"/>
    <w:rsid w:val="00866812"/>
    <w:rsid w:val="0086779B"/>
    <w:rsid w:val="00867C2C"/>
    <w:rsid w:val="00867E14"/>
    <w:rsid w:val="00873025"/>
    <w:rsid w:val="00875C1E"/>
    <w:rsid w:val="00875E7F"/>
    <w:rsid w:val="008774B2"/>
    <w:rsid w:val="00880139"/>
    <w:rsid w:val="00880DFF"/>
    <w:rsid w:val="00880F1A"/>
    <w:rsid w:val="0088109B"/>
    <w:rsid w:val="00881267"/>
    <w:rsid w:val="008818DB"/>
    <w:rsid w:val="00882683"/>
    <w:rsid w:val="008828FF"/>
    <w:rsid w:val="00883A3B"/>
    <w:rsid w:val="00883D28"/>
    <w:rsid w:val="00884061"/>
    <w:rsid w:val="00885D0E"/>
    <w:rsid w:val="0088612C"/>
    <w:rsid w:val="00886398"/>
    <w:rsid w:val="00886611"/>
    <w:rsid w:val="00886839"/>
    <w:rsid w:val="00887177"/>
    <w:rsid w:val="008872EF"/>
    <w:rsid w:val="0089050B"/>
    <w:rsid w:val="0089078A"/>
    <w:rsid w:val="00891283"/>
    <w:rsid w:val="008919FC"/>
    <w:rsid w:val="00892E52"/>
    <w:rsid w:val="0089574D"/>
    <w:rsid w:val="00895BE4"/>
    <w:rsid w:val="00895DA2"/>
    <w:rsid w:val="00895DED"/>
    <w:rsid w:val="00896911"/>
    <w:rsid w:val="00896AF5"/>
    <w:rsid w:val="00896D58"/>
    <w:rsid w:val="0089712E"/>
    <w:rsid w:val="00897A96"/>
    <w:rsid w:val="008A1756"/>
    <w:rsid w:val="008A1B78"/>
    <w:rsid w:val="008A35F5"/>
    <w:rsid w:val="008A3924"/>
    <w:rsid w:val="008A392A"/>
    <w:rsid w:val="008A3B37"/>
    <w:rsid w:val="008A5302"/>
    <w:rsid w:val="008A5514"/>
    <w:rsid w:val="008A5A48"/>
    <w:rsid w:val="008A6145"/>
    <w:rsid w:val="008A65D7"/>
    <w:rsid w:val="008A6EDB"/>
    <w:rsid w:val="008A74A1"/>
    <w:rsid w:val="008B1FE2"/>
    <w:rsid w:val="008B22A2"/>
    <w:rsid w:val="008B3F4C"/>
    <w:rsid w:val="008B44AB"/>
    <w:rsid w:val="008B5C2C"/>
    <w:rsid w:val="008B776C"/>
    <w:rsid w:val="008B796B"/>
    <w:rsid w:val="008C11C1"/>
    <w:rsid w:val="008C1BBC"/>
    <w:rsid w:val="008C24C5"/>
    <w:rsid w:val="008C2761"/>
    <w:rsid w:val="008C63A6"/>
    <w:rsid w:val="008C6D10"/>
    <w:rsid w:val="008C6E30"/>
    <w:rsid w:val="008C7B0E"/>
    <w:rsid w:val="008C7D83"/>
    <w:rsid w:val="008D02C0"/>
    <w:rsid w:val="008D1407"/>
    <w:rsid w:val="008D33EB"/>
    <w:rsid w:val="008D3C15"/>
    <w:rsid w:val="008D50B5"/>
    <w:rsid w:val="008D7DF1"/>
    <w:rsid w:val="008D7E22"/>
    <w:rsid w:val="008E04EE"/>
    <w:rsid w:val="008E0BF5"/>
    <w:rsid w:val="008E167A"/>
    <w:rsid w:val="008E2651"/>
    <w:rsid w:val="008E3D0F"/>
    <w:rsid w:val="008E3F90"/>
    <w:rsid w:val="008E5629"/>
    <w:rsid w:val="008E6922"/>
    <w:rsid w:val="008E71B7"/>
    <w:rsid w:val="008F175F"/>
    <w:rsid w:val="008F1776"/>
    <w:rsid w:val="008F1B04"/>
    <w:rsid w:val="008F2512"/>
    <w:rsid w:val="008F2EDF"/>
    <w:rsid w:val="008F3DA2"/>
    <w:rsid w:val="008F433B"/>
    <w:rsid w:val="008F6036"/>
    <w:rsid w:val="008F6622"/>
    <w:rsid w:val="008F7426"/>
    <w:rsid w:val="008F75AF"/>
    <w:rsid w:val="008F7BF6"/>
    <w:rsid w:val="00900169"/>
    <w:rsid w:val="00900272"/>
    <w:rsid w:val="0090039B"/>
    <w:rsid w:val="00901747"/>
    <w:rsid w:val="00902C19"/>
    <w:rsid w:val="00902E6F"/>
    <w:rsid w:val="00902FB1"/>
    <w:rsid w:val="009030D1"/>
    <w:rsid w:val="00903BA6"/>
    <w:rsid w:val="00904172"/>
    <w:rsid w:val="00904A5B"/>
    <w:rsid w:val="00905264"/>
    <w:rsid w:val="00905BE1"/>
    <w:rsid w:val="00905EDF"/>
    <w:rsid w:val="0090634D"/>
    <w:rsid w:val="00906C57"/>
    <w:rsid w:val="00906E8D"/>
    <w:rsid w:val="00907F13"/>
    <w:rsid w:val="009107A6"/>
    <w:rsid w:val="00913549"/>
    <w:rsid w:val="00913A6C"/>
    <w:rsid w:val="00914880"/>
    <w:rsid w:val="00914F18"/>
    <w:rsid w:val="00916518"/>
    <w:rsid w:val="009172BE"/>
    <w:rsid w:val="009172F1"/>
    <w:rsid w:val="00917302"/>
    <w:rsid w:val="009177D0"/>
    <w:rsid w:val="00917C50"/>
    <w:rsid w:val="009205A8"/>
    <w:rsid w:val="00921C8F"/>
    <w:rsid w:val="009222F1"/>
    <w:rsid w:val="009227AB"/>
    <w:rsid w:val="009235B0"/>
    <w:rsid w:val="00924EB8"/>
    <w:rsid w:val="00925107"/>
    <w:rsid w:val="00927959"/>
    <w:rsid w:val="009305C1"/>
    <w:rsid w:val="009318F5"/>
    <w:rsid w:val="00932414"/>
    <w:rsid w:val="00932B94"/>
    <w:rsid w:val="00932BFE"/>
    <w:rsid w:val="00932DBC"/>
    <w:rsid w:val="00933D98"/>
    <w:rsid w:val="00936260"/>
    <w:rsid w:val="009373C2"/>
    <w:rsid w:val="00941559"/>
    <w:rsid w:val="00941BB9"/>
    <w:rsid w:val="0094212C"/>
    <w:rsid w:val="0094220D"/>
    <w:rsid w:val="009422B7"/>
    <w:rsid w:val="0094294F"/>
    <w:rsid w:val="00943119"/>
    <w:rsid w:val="00945AC7"/>
    <w:rsid w:val="009473E7"/>
    <w:rsid w:val="00950D4C"/>
    <w:rsid w:val="00950ECD"/>
    <w:rsid w:val="00951ABB"/>
    <w:rsid w:val="00952499"/>
    <w:rsid w:val="009533A6"/>
    <w:rsid w:val="00953A9A"/>
    <w:rsid w:val="0095577C"/>
    <w:rsid w:val="00960410"/>
    <w:rsid w:val="00960808"/>
    <w:rsid w:val="009618D8"/>
    <w:rsid w:val="00963FFE"/>
    <w:rsid w:val="00964793"/>
    <w:rsid w:val="009648D2"/>
    <w:rsid w:val="00965279"/>
    <w:rsid w:val="00965972"/>
    <w:rsid w:val="00966FBC"/>
    <w:rsid w:val="00967448"/>
    <w:rsid w:val="009709E9"/>
    <w:rsid w:val="00970A0C"/>
    <w:rsid w:val="0097210E"/>
    <w:rsid w:val="0097307E"/>
    <w:rsid w:val="00974410"/>
    <w:rsid w:val="009750B7"/>
    <w:rsid w:val="009758CD"/>
    <w:rsid w:val="009759F0"/>
    <w:rsid w:val="009760B2"/>
    <w:rsid w:val="009805ED"/>
    <w:rsid w:val="00980F2A"/>
    <w:rsid w:val="009819B5"/>
    <w:rsid w:val="00981A88"/>
    <w:rsid w:val="00981B78"/>
    <w:rsid w:val="00982DE9"/>
    <w:rsid w:val="009841FD"/>
    <w:rsid w:val="00984550"/>
    <w:rsid w:val="00985310"/>
    <w:rsid w:val="009868FB"/>
    <w:rsid w:val="009869FD"/>
    <w:rsid w:val="00987FED"/>
    <w:rsid w:val="00990FE2"/>
    <w:rsid w:val="009915B8"/>
    <w:rsid w:val="009918C1"/>
    <w:rsid w:val="00992CE1"/>
    <w:rsid w:val="009938FC"/>
    <w:rsid w:val="00994DAB"/>
    <w:rsid w:val="009968B2"/>
    <w:rsid w:val="009968EB"/>
    <w:rsid w:val="0099759F"/>
    <w:rsid w:val="0099778A"/>
    <w:rsid w:val="00997914"/>
    <w:rsid w:val="00997B0D"/>
    <w:rsid w:val="00997E60"/>
    <w:rsid w:val="00997F16"/>
    <w:rsid w:val="00997F29"/>
    <w:rsid w:val="009A1802"/>
    <w:rsid w:val="009A1BDD"/>
    <w:rsid w:val="009A2332"/>
    <w:rsid w:val="009A238C"/>
    <w:rsid w:val="009A4494"/>
    <w:rsid w:val="009A4D5C"/>
    <w:rsid w:val="009A4DD9"/>
    <w:rsid w:val="009A54C5"/>
    <w:rsid w:val="009A5600"/>
    <w:rsid w:val="009A6307"/>
    <w:rsid w:val="009A76B2"/>
    <w:rsid w:val="009A76CD"/>
    <w:rsid w:val="009B0162"/>
    <w:rsid w:val="009B10B1"/>
    <w:rsid w:val="009B1468"/>
    <w:rsid w:val="009B148B"/>
    <w:rsid w:val="009B1841"/>
    <w:rsid w:val="009B29EB"/>
    <w:rsid w:val="009B3617"/>
    <w:rsid w:val="009B3AAD"/>
    <w:rsid w:val="009B4B20"/>
    <w:rsid w:val="009B5492"/>
    <w:rsid w:val="009B799A"/>
    <w:rsid w:val="009C00BA"/>
    <w:rsid w:val="009C0207"/>
    <w:rsid w:val="009C0F13"/>
    <w:rsid w:val="009C0FC2"/>
    <w:rsid w:val="009C27F2"/>
    <w:rsid w:val="009C3097"/>
    <w:rsid w:val="009C3534"/>
    <w:rsid w:val="009C4D7B"/>
    <w:rsid w:val="009C57B2"/>
    <w:rsid w:val="009C6C4A"/>
    <w:rsid w:val="009D0274"/>
    <w:rsid w:val="009D03C4"/>
    <w:rsid w:val="009D07B2"/>
    <w:rsid w:val="009D0EEF"/>
    <w:rsid w:val="009D0F5E"/>
    <w:rsid w:val="009D1046"/>
    <w:rsid w:val="009D1605"/>
    <w:rsid w:val="009D160E"/>
    <w:rsid w:val="009D2954"/>
    <w:rsid w:val="009D3592"/>
    <w:rsid w:val="009D3CC1"/>
    <w:rsid w:val="009D4D25"/>
    <w:rsid w:val="009D4E75"/>
    <w:rsid w:val="009D513B"/>
    <w:rsid w:val="009D585B"/>
    <w:rsid w:val="009D6060"/>
    <w:rsid w:val="009D6DAC"/>
    <w:rsid w:val="009D743C"/>
    <w:rsid w:val="009D7F57"/>
    <w:rsid w:val="009E1BDF"/>
    <w:rsid w:val="009E28C1"/>
    <w:rsid w:val="009E2A8B"/>
    <w:rsid w:val="009E5AAE"/>
    <w:rsid w:val="009E5FD2"/>
    <w:rsid w:val="009E6E6A"/>
    <w:rsid w:val="009E768E"/>
    <w:rsid w:val="009F0225"/>
    <w:rsid w:val="009F17DE"/>
    <w:rsid w:val="009F232D"/>
    <w:rsid w:val="009F44BE"/>
    <w:rsid w:val="009F4991"/>
    <w:rsid w:val="009F4F92"/>
    <w:rsid w:val="009F4FD3"/>
    <w:rsid w:val="009F5042"/>
    <w:rsid w:val="009F5716"/>
    <w:rsid w:val="009F787B"/>
    <w:rsid w:val="00A012F3"/>
    <w:rsid w:val="00A01775"/>
    <w:rsid w:val="00A01829"/>
    <w:rsid w:val="00A01993"/>
    <w:rsid w:val="00A01A35"/>
    <w:rsid w:val="00A020FB"/>
    <w:rsid w:val="00A02261"/>
    <w:rsid w:val="00A02EEA"/>
    <w:rsid w:val="00A0354D"/>
    <w:rsid w:val="00A04176"/>
    <w:rsid w:val="00A053FA"/>
    <w:rsid w:val="00A05831"/>
    <w:rsid w:val="00A0650F"/>
    <w:rsid w:val="00A0679A"/>
    <w:rsid w:val="00A10106"/>
    <w:rsid w:val="00A11060"/>
    <w:rsid w:val="00A125D1"/>
    <w:rsid w:val="00A12ED6"/>
    <w:rsid w:val="00A137E3"/>
    <w:rsid w:val="00A16310"/>
    <w:rsid w:val="00A16D02"/>
    <w:rsid w:val="00A20361"/>
    <w:rsid w:val="00A2058C"/>
    <w:rsid w:val="00A20750"/>
    <w:rsid w:val="00A212A8"/>
    <w:rsid w:val="00A213F9"/>
    <w:rsid w:val="00A21BA1"/>
    <w:rsid w:val="00A22B2E"/>
    <w:rsid w:val="00A239AB"/>
    <w:rsid w:val="00A23E1D"/>
    <w:rsid w:val="00A249CC"/>
    <w:rsid w:val="00A251A4"/>
    <w:rsid w:val="00A25427"/>
    <w:rsid w:val="00A26993"/>
    <w:rsid w:val="00A26F69"/>
    <w:rsid w:val="00A27C7C"/>
    <w:rsid w:val="00A27CF6"/>
    <w:rsid w:val="00A31FC4"/>
    <w:rsid w:val="00A32926"/>
    <w:rsid w:val="00A32AE2"/>
    <w:rsid w:val="00A3323B"/>
    <w:rsid w:val="00A33AC6"/>
    <w:rsid w:val="00A33CED"/>
    <w:rsid w:val="00A346FC"/>
    <w:rsid w:val="00A357E8"/>
    <w:rsid w:val="00A35DA3"/>
    <w:rsid w:val="00A36A71"/>
    <w:rsid w:val="00A37D25"/>
    <w:rsid w:val="00A4027C"/>
    <w:rsid w:val="00A41157"/>
    <w:rsid w:val="00A421EF"/>
    <w:rsid w:val="00A42619"/>
    <w:rsid w:val="00A427DB"/>
    <w:rsid w:val="00A42850"/>
    <w:rsid w:val="00A438AD"/>
    <w:rsid w:val="00A4392B"/>
    <w:rsid w:val="00A45AE7"/>
    <w:rsid w:val="00A4635A"/>
    <w:rsid w:val="00A475FC"/>
    <w:rsid w:val="00A5005B"/>
    <w:rsid w:val="00A503B6"/>
    <w:rsid w:val="00A504C3"/>
    <w:rsid w:val="00A5355B"/>
    <w:rsid w:val="00A53748"/>
    <w:rsid w:val="00A53790"/>
    <w:rsid w:val="00A538A0"/>
    <w:rsid w:val="00A53B9B"/>
    <w:rsid w:val="00A55772"/>
    <w:rsid w:val="00A55B94"/>
    <w:rsid w:val="00A55FE1"/>
    <w:rsid w:val="00A56170"/>
    <w:rsid w:val="00A56543"/>
    <w:rsid w:val="00A571CC"/>
    <w:rsid w:val="00A60AB3"/>
    <w:rsid w:val="00A619CA"/>
    <w:rsid w:val="00A61A31"/>
    <w:rsid w:val="00A61C83"/>
    <w:rsid w:val="00A63305"/>
    <w:rsid w:val="00A6596B"/>
    <w:rsid w:val="00A66D08"/>
    <w:rsid w:val="00A66E57"/>
    <w:rsid w:val="00A67E99"/>
    <w:rsid w:val="00A67F6B"/>
    <w:rsid w:val="00A70D8D"/>
    <w:rsid w:val="00A71D57"/>
    <w:rsid w:val="00A72123"/>
    <w:rsid w:val="00A73C42"/>
    <w:rsid w:val="00A73D1E"/>
    <w:rsid w:val="00A74026"/>
    <w:rsid w:val="00A754D5"/>
    <w:rsid w:val="00A756E1"/>
    <w:rsid w:val="00A75AA1"/>
    <w:rsid w:val="00A7699D"/>
    <w:rsid w:val="00A76E8D"/>
    <w:rsid w:val="00A77B9B"/>
    <w:rsid w:val="00A80372"/>
    <w:rsid w:val="00A804DC"/>
    <w:rsid w:val="00A8173B"/>
    <w:rsid w:val="00A81AF2"/>
    <w:rsid w:val="00A828AE"/>
    <w:rsid w:val="00A82A65"/>
    <w:rsid w:val="00A82F9A"/>
    <w:rsid w:val="00A832CE"/>
    <w:rsid w:val="00A8431C"/>
    <w:rsid w:val="00A8473C"/>
    <w:rsid w:val="00A85C31"/>
    <w:rsid w:val="00A8676C"/>
    <w:rsid w:val="00A86919"/>
    <w:rsid w:val="00A87D17"/>
    <w:rsid w:val="00A907EA"/>
    <w:rsid w:val="00A91022"/>
    <w:rsid w:val="00A91680"/>
    <w:rsid w:val="00A921E6"/>
    <w:rsid w:val="00A9327F"/>
    <w:rsid w:val="00A940B1"/>
    <w:rsid w:val="00A94A79"/>
    <w:rsid w:val="00A96426"/>
    <w:rsid w:val="00A974CE"/>
    <w:rsid w:val="00A97FE7"/>
    <w:rsid w:val="00AA0950"/>
    <w:rsid w:val="00AA0C0B"/>
    <w:rsid w:val="00AA0F06"/>
    <w:rsid w:val="00AA0FC2"/>
    <w:rsid w:val="00AA1E34"/>
    <w:rsid w:val="00AA2A0F"/>
    <w:rsid w:val="00AA346A"/>
    <w:rsid w:val="00AA3DEE"/>
    <w:rsid w:val="00AA4A80"/>
    <w:rsid w:val="00AA4EFB"/>
    <w:rsid w:val="00AA691B"/>
    <w:rsid w:val="00AA71BA"/>
    <w:rsid w:val="00AA79FD"/>
    <w:rsid w:val="00AB22C9"/>
    <w:rsid w:val="00AB2716"/>
    <w:rsid w:val="00AB317A"/>
    <w:rsid w:val="00AB5F32"/>
    <w:rsid w:val="00AB62D0"/>
    <w:rsid w:val="00AB7021"/>
    <w:rsid w:val="00AC07A7"/>
    <w:rsid w:val="00AC1A02"/>
    <w:rsid w:val="00AC212A"/>
    <w:rsid w:val="00AC2481"/>
    <w:rsid w:val="00AC329D"/>
    <w:rsid w:val="00AC52A9"/>
    <w:rsid w:val="00AC59B0"/>
    <w:rsid w:val="00AC6498"/>
    <w:rsid w:val="00AC6D38"/>
    <w:rsid w:val="00AD006A"/>
    <w:rsid w:val="00AD231B"/>
    <w:rsid w:val="00AD2545"/>
    <w:rsid w:val="00AD2644"/>
    <w:rsid w:val="00AD2CC9"/>
    <w:rsid w:val="00AD3F3B"/>
    <w:rsid w:val="00AD5640"/>
    <w:rsid w:val="00AD62D8"/>
    <w:rsid w:val="00AD7850"/>
    <w:rsid w:val="00AE0DB8"/>
    <w:rsid w:val="00AE11F0"/>
    <w:rsid w:val="00AE70C7"/>
    <w:rsid w:val="00AE70E1"/>
    <w:rsid w:val="00AE7547"/>
    <w:rsid w:val="00AE785F"/>
    <w:rsid w:val="00AF07A8"/>
    <w:rsid w:val="00AF0C24"/>
    <w:rsid w:val="00AF388C"/>
    <w:rsid w:val="00AF50B5"/>
    <w:rsid w:val="00AF53D8"/>
    <w:rsid w:val="00AF546C"/>
    <w:rsid w:val="00AF54F3"/>
    <w:rsid w:val="00AF6184"/>
    <w:rsid w:val="00AF7339"/>
    <w:rsid w:val="00AF7433"/>
    <w:rsid w:val="00AF7460"/>
    <w:rsid w:val="00AF7673"/>
    <w:rsid w:val="00AF770C"/>
    <w:rsid w:val="00AF7AB5"/>
    <w:rsid w:val="00B005AA"/>
    <w:rsid w:val="00B00991"/>
    <w:rsid w:val="00B0197A"/>
    <w:rsid w:val="00B03069"/>
    <w:rsid w:val="00B03240"/>
    <w:rsid w:val="00B03775"/>
    <w:rsid w:val="00B03E1F"/>
    <w:rsid w:val="00B04400"/>
    <w:rsid w:val="00B045B8"/>
    <w:rsid w:val="00B04A61"/>
    <w:rsid w:val="00B0608B"/>
    <w:rsid w:val="00B06B7D"/>
    <w:rsid w:val="00B079BF"/>
    <w:rsid w:val="00B07FAF"/>
    <w:rsid w:val="00B112D7"/>
    <w:rsid w:val="00B11644"/>
    <w:rsid w:val="00B11F16"/>
    <w:rsid w:val="00B1355B"/>
    <w:rsid w:val="00B14579"/>
    <w:rsid w:val="00B14ABD"/>
    <w:rsid w:val="00B1521F"/>
    <w:rsid w:val="00B1776D"/>
    <w:rsid w:val="00B17F52"/>
    <w:rsid w:val="00B2028A"/>
    <w:rsid w:val="00B211D9"/>
    <w:rsid w:val="00B21237"/>
    <w:rsid w:val="00B21E27"/>
    <w:rsid w:val="00B2268B"/>
    <w:rsid w:val="00B23716"/>
    <w:rsid w:val="00B2387D"/>
    <w:rsid w:val="00B23958"/>
    <w:rsid w:val="00B23A01"/>
    <w:rsid w:val="00B23A8C"/>
    <w:rsid w:val="00B247BC"/>
    <w:rsid w:val="00B25A7B"/>
    <w:rsid w:val="00B26302"/>
    <w:rsid w:val="00B27A17"/>
    <w:rsid w:val="00B27FBC"/>
    <w:rsid w:val="00B30F72"/>
    <w:rsid w:val="00B3212F"/>
    <w:rsid w:val="00B32C2F"/>
    <w:rsid w:val="00B33A39"/>
    <w:rsid w:val="00B3459F"/>
    <w:rsid w:val="00B34D32"/>
    <w:rsid w:val="00B351D4"/>
    <w:rsid w:val="00B35634"/>
    <w:rsid w:val="00B36867"/>
    <w:rsid w:val="00B40A67"/>
    <w:rsid w:val="00B4468D"/>
    <w:rsid w:val="00B45946"/>
    <w:rsid w:val="00B47CF9"/>
    <w:rsid w:val="00B50536"/>
    <w:rsid w:val="00B528E4"/>
    <w:rsid w:val="00B52AAC"/>
    <w:rsid w:val="00B52C67"/>
    <w:rsid w:val="00B530BD"/>
    <w:rsid w:val="00B5403B"/>
    <w:rsid w:val="00B545E5"/>
    <w:rsid w:val="00B5569E"/>
    <w:rsid w:val="00B61F52"/>
    <w:rsid w:val="00B62696"/>
    <w:rsid w:val="00B648F9"/>
    <w:rsid w:val="00B6504E"/>
    <w:rsid w:val="00B651D1"/>
    <w:rsid w:val="00B669C8"/>
    <w:rsid w:val="00B710B6"/>
    <w:rsid w:val="00B7156C"/>
    <w:rsid w:val="00B71D8A"/>
    <w:rsid w:val="00B72965"/>
    <w:rsid w:val="00B72B96"/>
    <w:rsid w:val="00B72E58"/>
    <w:rsid w:val="00B7316B"/>
    <w:rsid w:val="00B73745"/>
    <w:rsid w:val="00B74EE5"/>
    <w:rsid w:val="00B7586D"/>
    <w:rsid w:val="00B77F9A"/>
    <w:rsid w:val="00B80276"/>
    <w:rsid w:val="00B8178B"/>
    <w:rsid w:val="00B8264C"/>
    <w:rsid w:val="00B8529D"/>
    <w:rsid w:val="00B85B0B"/>
    <w:rsid w:val="00B87A20"/>
    <w:rsid w:val="00B90D7D"/>
    <w:rsid w:val="00B91A53"/>
    <w:rsid w:val="00B92C4E"/>
    <w:rsid w:val="00B92D22"/>
    <w:rsid w:val="00B93034"/>
    <w:rsid w:val="00B93A6A"/>
    <w:rsid w:val="00B94AA3"/>
    <w:rsid w:val="00B964A7"/>
    <w:rsid w:val="00B96C86"/>
    <w:rsid w:val="00B97001"/>
    <w:rsid w:val="00B970B6"/>
    <w:rsid w:val="00B9788D"/>
    <w:rsid w:val="00BA0FD5"/>
    <w:rsid w:val="00BA2864"/>
    <w:rsid w:val="00BA2A18"/>
    <w:rsid w:val="00BA3702"/>
    <w:rsid w:val="00BA3E74"/>
    <w:rsid w:val="00BA4BEC"/>
    <w:rsid w:val="00BA504D"/>
    <w:rsid w:val="00BA62AE"/>
    <w:rsid w:val="00BA6B4E"/>
    <w:rsid w:val="00BA7405"/>
    <w:rsid w:val="00BA754A"/>
    <w:rsid w:val="00BA7A63"/>
    <w:rsid w:val="00BA7F7D"/>
    <w:rsid w:val="00BB08AE"/>
    <w:rsid w:val="00BB2382"/>
    <w:rsid w:val="00BB276B"/>
    <w:rsid w:val="00BB3877"/>
    <w:rsid w:val="00BB564E"/>
    <w:rsid w:val="00BB5B79"/>
    <w:rsid w:val="00BB5D43"/>
    <w:rsid w:val="00BB6744"/>
    <w:rsid w:val="00BC1287"/>
    <w:rsid w:val="00BC1AA5"/>
    <w:rsid w:val="00BC234D"/>
    <w:rsid w:val="00BC2563"/>
    <w:rsid w:val="00BC2772"/>
    <w:rsid w:val="00BC28E6"/>
    <w:rsid w:val="00BC320D"/>
    <w:rsid w:val="00BC3B38"/>
    <w:rsid w:val="00BC4CB6"/>
    <w:rsid w:val="00BC4D6E"/>
    <w:rsid w:val="00BC5579"/>
    <w:rsid w:val="00BC55C0"/>
    <w:rsid w:val="00BC5941"/>
    <w:rsid w:val="00BC7947"/>
    <w:rsid w:val="00BC7DDD"/>
    <w:rsid w:val="00BC7E6A"/>
    <w:rsid w:val="00BD06C5"/>
    <w:rsid w:val="00BD19B0"/>
    <w:rsid w:val="00BD21B7"/>
    <w:rsid w:val="00BD24D1"/>
    <w:rsid w:val="00BD279E"/>
    <w:rsid w:val="00BD27A1"/>
    <w:rsid w:val="00BD2A9B"/>
    <w:rsid w:val="00BD3441"/>
    <w:rsid w:val="00BD3648"/>
    <w:rsid w:val="00BD457B"/>
    <w:rsid w:val="00BD52C3"/>
    <w:rsid w:val="00BD557F"/>
    <w:rsid w:val="00BD5B13"/>
    <w:rsid w:val="00BD72B8"/>
    <w:rsid w:val="00BE0835"/>
    <w:rsid w:val="00BE09C5"/>
    <w:rsid w:val="00BE0F1A"/>
    <w:rsid w:val="00BE4562"/>
    <w:rsid w:val="00BE49E9"/>
    <w:rsid w:val="00BE5CF4"/>
    <w:rsid w:val="00BE61CD"/>
    <w:rsid w:val="00BE6B12"/>
    <w:rsid w:val="00BE6BA9"/>
    <w:rsid w:val="00BE6D77"/>
    <w:rsid w:val="00BE7FED"/>
    <w:rsid w:val="00BF02A4"/>
    <w:rsid w:val="00BF2E58"/>
    <w:rsid w:val="00BF2FF3"/>
    <w:rsid w:val="00BF3725"/>
    <w:rsid w:val="00BF3FD6"/>
    <w:rsid w:val="00BF4637"/>
    <w:rsid w:val="00BF48D4"/>
    <w:rsid w:val="00BF4E5C"/>
    <w:rsid w:val="00BF4F30"/>
    <w:rsid w:val="00BF5BD6"/>
    <w:rsid w:val="00BF60F5"/>
    <w:rsid w:val="00BF6D10"/>
    <w:rsid w:val="00BF75BD"/>
    <w:rsid w:val="00BF7BE0"/>
    <w:rsid w:val="00C003E0"/>
    <w:rsid w:val="00C01AB5"/>
    <w:rsid w:val="00C020E9"/>
    <w:rsid w:val="00C02D5D"/>
    <w:rsid w:val="00C036FA"/>
    <w:rsid w:val="00C05151"/>
    <w:rsid w:val="00C05D58"/>
    <w:rsid w:val="00C061A7"/>
    <w:rsid w:val="00C06E21"/>
    <w:rsid w:val="00C100DD"/>
    <w:rsid w:val="00C108C7"/>
    <w:rsid w:val="00C10A60"/>
    <w:rsid w:val="00C1111A"/>
    <w:rsid w:val="00C115D2"/>
    <w:rsid w:val="00C11AB5"/>
    <w:rsid w:val="00C1204C"/>
    <w:rsid w:val="00C12615"/>
    <w:rsid w:val="00C132EF"/>
    <w:rsid w:val="00C142DC"/>
    <w:rsid w:val="00C15F5C"/>
    <w:rsid w:val="00C20660"/>
    <w:rsid w:val="00C2297D"/>
    <w:rsid w:val="00C2346D"/>
    <w:rsid w:val="00C2463E"/>
    <w:rsid w:val="00C24751"/>
    <w:rsid w:val="00C24AB6"/>
    <w:rsid w:val="00C25443"/>
    <w:rsid w:val="00C254F7"/>
    <w:rsid w:val="00C25D00"/>
    <w:rsid w:val="00C25E21"/>
    <w:rsid w:val="00C2604D"/>
    <w:rsid w:val="00C26206"/>
    <w:rsid w:val="00C2629A"/>
    <w:rsid w:val="00C26829"/>
    <w:rsid w:val="00C26C19"/>
    <w:rsid w:val="00C27C65"/>
    <w:rsid w:val="00C30F7A"/>
    <w:rsid w:val="00C313F5"/>
    <w:rsid w:val="00C327F4"/>
    <w:rsid w:val="00C34643"/>
    <w:rsid w:val="00C348BB"/>
    <w:rsid w:val="00C34C97"/>
    <w:rsid w:val="00C34FED"/>
    <w:rsid w:val="00C350A8"/>
    <w:rsid w:val="00C35217"/>
    <w:rsid w:val="00C35832"/>
    <w:rsid w:val="00C3583F"/>
    <w:rsid w:val="00C3588A"/>
    <w:rsid w:val="00C35D34"/>
    <w:rsid w:val="00C361E9"/>
    <w:rsid w:val="00C367EE"/>
    <w:rsid w:val="00C40113"/>
    <w:rsid w:val="00C4031B"/>
    <w:rsid w:val="00C405CA"/>
    <w:rsid w:val="00C40BF3"/>
    <w:rsid w:val="00C40DE2"/>
    <w:rsid w:val="00C41134"/>
    <w:rsid w:val="00C4149F"/>
    <w:rsid w:val="00C41B35"/>
    <w:rsid w:val="00C44706"/>
    <w:rsid w:val="00C457D9"/>
    <w:rsid w:val="00C468AB"/>
    <w:rsid w:val="00C46CE8"/>
    <w:rsid w:val="00C47096"/>
    <w:rsid w:val="00C474DB"/>
    <w:rsid w:val="00C50DA3"/>
    <w:rsid w:val="00C5228B"/>
    <w:rsid w:val="00C563E1"/>
    <w:rsid w:val="00C5773F"/>
    <w:rsid w:val="00C60223"/>
    <w:rsid w:val="00C603E3"/>
    <w:rsid w:val="00C61ADC"/>
    <w:rsid w:val="00C62ADF"/>
    <w:rsid w:val="00C62EDB"/>
    <w:rsid w:val="00C671AE"/>
    <w:rsid w:val="00C679F4"/>
    <w:rsid w:val="00C704F9"/>
    <w:rsid w:val="00C70B62"/>
    <w:rsid w:val="00C70CDD"/>
    <w:rsid w:val="00C72003"/>
    <w:rsid w:val="00C7394E"/>
    <w:rsid w:val="00C75DE9"/>
    <w:rsid w:val="00C772C7"/>
    <w:rsid w:val="00C80782"/>
    <w:rsid w:val="00C824B6"/>
    <w:rsid w:val="00C826BC"/>
    <w:rsid w:val="00C837B5"/>
    <w:rsid w:val="00C838B2"/>
    <w:rsid w:val="00C84492"/>
    <w:rsid w:val="00C84D66"/>
    <w:rsid w:val="00C860E7"/>
    <w:rsid w:val="00C87268"/>
    <w:rsid w:val="00C876BB"/>
    <w:rsid w:val="00C87D86"/>
    <w:rsid w:val="00C87E48"/>
    <w:rsid w:val="00C87EE3"/>
    <w:rsid w:val="00C925CE"/>
    <w:rsid w:val="00C93E1E"/>
    <w:rsid w:val="00C94112"/>
    <w:rsid w:val="00C94D70"/>
    <w:rsid w:val="00C95A45"/>
    <w:rsid w:val="00C97152"/>
    <w:rsid w:val="00C97185"/>
    <w:rsid w:val="00C9765B"/>
    <w:rsid w:val="00C97B32"/>
    <w:rsid w:val="00CA0B71"/>
    <w:rsid w:val="00CA2562"/>
    <w:rsid w:val="00CA30AE"/>
    <w:rsid w:val="00CA61A9"/>
    <w:rsid w:val="00CA7068"/>
    <w:rsid w:val="00CB0186"/>
    <w:rsid w:val="00CB06CD"/>
    <w:rsid w:val="00CB0FC5"/>
    <w:rsid w:val="00CB1D73"/>
    <w:rsid w:val="00CB2079"/>
    <w:rsid w:val="00CB3A1A"/>
    <w:rsid w:val="00CB3F3C"/>
    <w:rsid w:val="00CB57AC"/>
    <w:rsid w:val="00CB7391"/>
    <w:rsid w:val="00CC14FF"/>
    <w:rsid w:val="00CC247E"/>
    <w:rsid w:val="00CC59DE"/>
    <w:rsid w:val="00CC66A0"/>
    <w:rsid w:val="00CC6D09"/>
    <w:rsid w:val="00CD0300"/>
    <w:rsid w:val="00CD07FF"/>
    <w:rsid w:val="00CD0A0C"/>
    <w:rsid w:val="00CD1E66"/>
    <w:rsid w:val="00CD3A79"/>
    <w:rsid w:val="00CD46B3"/>
    <w:rsid w:val="00CD545C"/>
    <w:rsid w:val="00CD5B82"/>
    <w:rsid w:val="00CD70DC"/>
    <w:rsid w:val="00CD7978"/>
    <w:rsid w:val="00CE220E"/>
    <w:rsid w:val="00CE2D09"/>
    <w:rsid w:val="00CE2DF2"/>
    <w:rsid w:val="00CE35B4"/>
    <w:rsid w:val="00CE614D"/>
    <w:rsid w:val="00CE616F"/>
    <w:rsid w:val="00CE62C1"/>
    <w:rsid w:val="00CE6999"/>
    <w:rsid w:val="00CE779D"/>
    <w:rsid w:val="00CE7E05"/>
    <w:rsid w:val="00CF0C55"/>
    <w:rsid w:val="00CF121D"/>
    <w:rsid w:val="00CF1710"/>
    <w:rsid w:val="00CF2EFA"/>
    <w:rsid w:val="00CF3DEB"/>
    <w:rsid w:val="00CF4F7A"/>
    <w:rsid w:val="00CF5276"/>
    <w:rsid w:val="00CF5882"/>
    <w:rsid w:val="00CF5AE6"/>
    <w:rsid w:val="00CF6C16"/>
    <w:rsid w:val="00CF6D5A"/>
    <w:rsid w:val="00D002C8"/>
    <w:rsid w:val="00D0033E"/>
    <w:rsid w:val="00D00FA6"/>
    <w:rsid w:val="00D019A5"/>
    <w:rsid w:val="00D0337E"/>
    <w:rsid w:val="00D0378F"/>
    <w:rsid w:val="00D05C3A"/>
    <w:rsid w:val="00D063BA"/>
    <w:rsid w:val="00D07F4B"/>
    <w:rsid w:val="00D10E1B"/>
    <w:rsid w:val="00D11733"/>
    <w:rsid w:val="00D11864"/>
    <w:rsid w:val="00D12355"/>
    <w:rsid w:val="00D134C1"/>
    <w:rsid w:val="00D134FF"/>
    <w:rsid w:val="00D142DF"/>
    <w:rsid w:val="00D160D4"/>
    <w:rsid w:val="00D16FCA"/>
    <w:rsid w:val="00D17504"/>
    <w:rsid w:val="00D20344"/>
    <w:rsid w:val="00D20CC5"/>
    <w:rsid w:val="00D21A02"/>
    <w:rsid w:val="00D221D0"/>
    <w:rsid w:val="00D23313"/>
    <w:rsid w:val="00D23D95"/>
    <w:rsid w:val="00D23ED6"/>
    <w:rsid w:val="00D24409"/>
    <w:rsid w:val="00D25339"/>
    <w:rsid w:val="00D25959"/>
    <w:rsid w:val="00D27A6A"/>
    <w:rsid w:val="00D3008A"/>
    <w:rsid w:val="00D30A22"/>
    <w:rsid w:val="00D32309"/>
    <w:rsid w:val="00D32BCA"/>
    <w:rsid w:val="00D34D5D"/>
    <w:rsid w:val="00D35860"/>
    <w:rsid w:val="00D35926"/>
    <w:rsid w:val="00D37F69"/>
    <w:rsid w:val="00D40036"/>
    <w:rsid w:val="00D42E90"/>
    <w:rsid w:val="00D42EF7"/>
    <w:rsid w:val="00D44A85"/>
    <w:rsid w:val="00D4538E"/>
    <w:rsid w:val="00D45D12"/>
    <w:rsid w:val="00D51D73"/>
    <w:rsid w:val="00D51DE8"/>
    <w:rsid w:val="00D52A27"/>
    <w:rsid w:val="00D52A32"/>
    <w:rsid w:val="00D52D12"/>
    <w:rsid w:val="00D53598"/>
    <w:rsid w:val="00D5378C"/>
    <w:rsid w:val="00D53E46"/>
    <w:rsid w:val="00D547EE"/>
    <w:rsid w:val="00D56C20"/>
    <w:rsid w:val="00D579FD"/>
    <w:rsid w:val="00D57DF6"/>
    <w:rsid w:val="00D57F62"/>
    <w:rsid w:val="00D60743"/>
    <w:rsid w:val="00D61257"/>
    <w:rsid w:val="00D61BE9"/>
    <w:rsid w:val="00D61F26"/>
    <w:rsid w:val="00D62409"/>
    <w:rsid w:val="00D638E7"/>
    <w:rsid w:val="00D65481"/>
    <w:rsid w:val="00D65DB7"/>
    <w:rsid w:val="00D67610"/>
    <w:rsid w:val="00D7016E"/>
    <w:rsid w:val="00D7063C"/>
    <w:rsid w:val="00D70FC8"/>
    <w:rsid w:val="00D71FC9"/>
    <w:rsid w:val="00D73B79"/>
    <w:rsid w:val="00D76BBA"/>
    <w:rsid w:val="00D77CA4"/>
    <w:rsid w:val="00D77D95"/>
    <w:rsid w:val="00D81580"/>
    <w:rsid w:val="00D82130"/>
    <w:rsid w:val="00D8228B"/>
    <w:rsid w:val="00D82BDB"/>
    <w:rsid w:val="00D82E52"/>
    <w:rsid w:val="00D84274"/>
    <w:rsid w:val="00D84455"/>
    <w:rsid w:val="00D85295"/>
    <w:rsid w:val="00D900A9"/>
    <w:rsid w:val="00D91014"/>
    <w:rsid w:val="00D911CD"/>
    <w:rsid w:val="00D91265"/>
    <w:rsid w:val="00D91657"/>
    <w:rsid w:val="00D923B4"/>
    <w:rsid w:val="00D92531"/>
    <w:rsid w:val="00D92F3D"/>
    <w:rsid w:val="00D93287"/>
    <w:rsid w:val="00D93725"/>
    <w:rsid w:val="00D93C12"/>
    <w:rsid w:val="00D94155"/>
    <w:rsid w:val="00D94ABD"/>
    <w:rsid w:val="00D94BE1"/>
    <w:rsid w:val="00D9554D"/>
    <w:rsid w:val="00D96713"/>
    <w:rsid w:val="00D96FC3"/>
    <w:rsid w:val="00DA0F4F"/>
    <w:rsid w:val="00DA1533"/>
    <w:rsid w:val="00DA1AC0"/>
    <w:rsid w:val="00DA1CF4"/>
    <w:rsid w:val="00DA2062"/>
    <w:rsid w:val="00DA2520"/>
    <w:rsid w:val="00DA3A78"/>
    <w:rsid w:val="00DA4EDA"/>
    <w:rsid w:val="00DA4EEF"/>
    <w:rsid w:val="00DA500A"/>
    <w:rsid w:val="00DA55A4"/>
    <w:rsid w:val="00DA5F8F"/>
    <w:rsid w:val="00DA620F"/>
    <w:rsid w:val="00DA6315"/>
    <w:rsid w:val="00DA6666"/>
    <w:rsid w:val="00DA6A9B"/>
    <w:rsid w:val="00DA6EBC"/>
    <w:rsid w:val="00DB0B12"/>
    <w:rsid w:val="00DB13DF"/>
    <w:rsid w:val="00DB1A4A"/>
    <w:rsid w:val="00DB25CB"/>
    <w:rsid w:val="00DB3B7E"/>
    <w:rsid w:val="00DB3E97"/>
    <w:rsid w:val="00DB44CA"/>
    <w:rsid w:val="00DB46AA"/>
    <w:rsid w:val="00DB46DE"/>
    <w:rsid w:val="00DC17BE"/>
    <w:rsid w:val="00DC1FE8"/>
    <w:rsid w:val="00DC2557"/>
    <w:rsid w:val="00DC3341"/>
    <w:rsid w:val="00DC485E"/>
    <w:rsid w:val="00DC49DD"/>
    <w:rsid w:val="00DC4DA2"/>
    <w:rsid w:val="00DC5B32"/>
    <w:rsid w:val="00DC6C39"/>
    <w:rsid w:val="00DC7A3C"/>
    <w:rsid w:val="00DD03AE"/>
    <w:rsid w:val="00DD0DAA"/>
    <w:rsid w:val="00DD1177"/>
    <w:rsid w:val="00DD222D"/>
    <w:rsid w:val="00DD3692"/>
    <w:rsid w:val="00DD4153"/>
    <w:rsid w:val="00DD4532"/>
    <w:rsid w:val="00DD4663"/>
    <w:rsid w:val="00DD4CEF"/>
    <w:rsid w:val="00DD5286"/>
    <w:rsid w:val="00DD5894"/>
    <w:rsid w:val="00DD5F89"/>
    <w:rsid w:val="00DD642A"/>
    <w:rsid w:val="00DD6FEE"/>
    <w:rsid w:val="00DD7F81"/>
    <w:rsid w:val="00DE009B"/>
    <w:rsid w:val="00DE038A"/>
    <w:rsid w:val="00DE041E"/>
    <w:rsid w:val="00DE078E"/>
    <w:rsid w:val="00DE16F7"/>
    <w:rsid w:val="00DE1EAC"/>
    <w:rsid w:val="00DE2CEF"/>
    <w:rsid w:val="00DE345F"/>
    <w:rsid w:val="00DE602D"/>
    <w:rsid w:val="00DE7060"/>
    <w:rsid w:val="00DE7F25"/>
    <w:rsid w:val="00DF09F5"/>
    <w:rsid w:val="00DF19DC"/>
    <w:rsid w:val="00DF1C24"/>
    <w:rsid w:val="00DF2D42"/>
    <w:rsid w:val="00DF31F2"/>
    <w:rsid w:val="00DF3E0E"/>
    <w:rsid w:val="00DF4C7A"/>
    <w:rsid w:val="00DF5AA9"/>
    <w:rsid w:val="00DF708E"/>
    <w:rsid w:val="00DF7167"/>
    <w:rsid w:val="00DF7CF6"/>
    <w:rsid w:val="00E0009C"/>
    <w:rsid w:val="00E0206A"/>
    <w:rsid w:val="00E02609"/>
    <w:rsid w:val="00E03B2E"/>
    <w:rsid w:val="00E040FE"/>
    <w:rsid w:val="00E04209"/>
    <w:rsid w:val="00E04F63"/>
    <w:rsid w:val="00E059B1"/>
    <w:rsid w:val="00E07C64"/>
    <w:rsid w:val="00E10B63"/>
    <w:rsid w:val="00E118CB"/>
    <w:rsid w:val="00E1253F"/>
    <w:rsid w:val="00E13F2A"/>
    <w:rsid w:val="00E150EE"/>
    <w:rsid w:val="00E15483"/>
    <w:rsid w:val="00E168B6"/>
    <w:rsid w:val="00E20058"/>
    <w:rsid w:val="00E21758"/>
    <w:rsid w:val="00E23572"/>
    <w:rsid w:val="00E24F9A"/>
    <w:rsid w:val="00E250DE"/>
    <w:rsid w:val="00E26D59"/>
    <w:rsid w:val="00E271A4"/>
    <w:rsid w:val="00E27822"/>
    <w:rsid w:val="00E31A4D"/>
    <w:rsid w:val="00E337E8"/>
    <w:rsid w:val="00E33B20"/>
    <w:rsid w:val="00E3416B"/>
    <w:rsid w:val="00E34563"/>
    <w:rsid w:val="00E35959"/>
    <w:rsid w:val="00E35BF0"/>
    <w:rsid w:val="00E3636F"/>
    <w:rsid w:val="00E37D78"/>
    <w:rsid w:val="00E4147C"/>
    <w:rsid w:val="00E41E7C"/>
    <w:rsid w:val="00E420DD"/>
    <w:rsid w:val="00E429FB"/>
    <w:rsid w:val="00E44420"/>
    <w:rsid w:val="00E44C2E"/>
    <w:rsid w:val="00E44E49"/>
    <w:rsid w:val="00E45482"/>
    <w:rsid w:val="00E47276"/>
    <w:rsid w:val="00E47B52"/>
    <w:rsid w:val="00E51551"/>
    <w:rsid w:val="00E525B5"/>
    <w:rsid w:val="00E52C3B"/>
    <w:rsid w:val="00E56647"/>
    <w:rsid w:val="00E5679F"/>
    <w:rsid w:val="00E5714E"/>
    <w:rsid w:val="00E5725B"/>
    <w:rsid w:val="00E573EC"/>
    <w:rsid w:val="00E626E7"/>
    <w:rsid w:val="00E6316D"/>
    <w:rsid w:val="00E64387"/>
    <w:rsid w:val="00E64B6F"/>
    <w:rsid w:val="00E658F7"/>
    <w:rsid w:val="00E65A74"/>
    <w:rsid w:val="00E664BE"/>
    <w:rsid w:val="00E70D01"/>
    <w:rsid w:val="00E70F24"/>
    <w:rsid w:val="00E71603"/>
    <w:rsid w:val="00E71694"/>
    <w:rsid w:val="00E723E4"/>
    <w:rsid w:val="00E72485"/>
    <w:rsid w:val="00E724BB"/>
    <w:rsid w:val="00E73B71"/>
    <w:rsid w:val="00E73C11"/>
    <w:rsid w:val="00E74788"/>
    <w:rsid w:val="00E7675B"/>
    <w:rsid w:val="00E76CEE"/>
    <w:rsid w:val="00E77176"/>
    <w:rsid w:val="00E772DC"/>
    <w:rsid w:val="00E827AB"/>
    <w:rsid w:val="00E85128"/>
    <w:rsid w:val="00E853D1"/>
    <w:rsid w:val="00E85A9A"/>
    <w:rsid w:val="00E879F9"/>
    <w:rsid w:val="00E87A8B"/>
    <w:rsid w:val="00E905E3"/>
    <w:rsid w:val="00E91D20"/>
    <w:rsid w:val="00E9207A"/>
    <w:rsid w:val="00E93306"/>
    <w:rsid w:val="00E94DFE"/>
    <w:rsid w:val="00E951A4"/>
    <w:rsid w:val="00E952E1"/>
    <w:rsid w:val="00E95F5F"/>
    <w:rsid w:val="00E973D7"/>
    <w:rsid w:val="00EA14EB"/>
    <w:rsid w:val="00EA2245"/>
    <w:rsid w:val="00EA271D"/>
    <w:rsid w:val="00EA43A6"/>
    <w:rsid w:val="00EA4A43"/>
    <w:rsid w:val="00EA68B6"/>
    <w:rsid w:val="00EA747B"/>
    <w:rsid w:val="00EA75FE"/>
    <w:rsid w:val="00EB05A6"/>
    <w:rsid w:val="00EB0D1F"/>
    <w:rsid w:val="00EB0D97"/>
    <w:rsid w:val="00EB1F0D"/>
    <w:rsid w:val="00EB2728"/>
    <w:rsid w:val="00EB2D7E"/>
    <w:rsid w:val="00EB2F11"/>
    <w:rsid w:val="00EB30B5"/>
    <w:rsid w:val="00EB3BA6"/>
    <w:rsid w:val="00EB3C39"/>
    <w:rsid w:val="00EB4881"/>
    <w:rsid w:val="00EB5371"/>
    <w:rsid w:val="00EB5660"/>
    <w:rsid w:val="00EB61B4"/>
    <w:rsid w:val="00EC0A80"/>
    <w:rsid w:val="00EC1ECA"/>
    <w:rsid w:val="00EC3B92"/>
    <w:rsid w:val="00EC3E54"/>
    <w:rsid w:val="00EC5EFA"/>
    <w:rsid w:val="00EC6BC3"/>
    <w:rsid w:val="00EC7B9C"/>
    <w:rsid w:val="00EC7D6C"/>
    <w:rsid w:val="00ED02DE"/>
    <w:rsid w:val="00ED0BC5"/>
    <w:rsid w:val="00ED12F8"/>
    <w:rsid w:val="00ED4AA6"/>
    <w:rsid w:val="00ED51D1"/>
    <w:rsid w:val="00ED524D"/>
    <w:rsid w:val="00ED5AEA"/>
    <w:rsid w:val="00ED61EA"/>
    <w:rsid w:val="00ED6879"/>
    <w:rsid w:val="00ED6C21"/>
    <w:rsid w:val="00ED7338"/>
    <w:rsid w:val="00EE031D"/>
    <w:rsid w:val="00EE0838"/>
    <w:rsid w:val="00EE1F89"/>
    <w:rsid w:val="00EE2387"/>
    <w:rsid w:val="00EE23D0"/>
    <w:rsid w:val="00EE4863"/>
    <w:rsid w:val="00EE52B9"/>
    <w:rsid w:val="00EE5B52"/>
    <w:rsid w:val="00EF00BC"/>
    <w:rsid w:val="00EF0351"/>
    <w:rsid w:val="00EF0405"/>
    <w:rsid w:val="00EF2A16"/>
    <w:rsid w:val="00EF3DDB"/>
    <w:rsid w:val="00EF4FAC"/>
    <w:rsid w:val="00EF5450"/>
    <w:rsid w:val="00EF5671"/>
    <w:rsid w:val="00EF6A1F"/>
    <w:rsid w:val="00EF6DBD"/>
    <w:rsid w:val="00EF70C8"/>
    <w:rsid w:val="00F02FAC"/>
    <w:rsid w:val="00F03AC8"/>
    <w:rsid w:val="00F0488F"/>
    <w:rsid w:val="00F0497A"/>
    <w:rsid w:val="00F05CF8"/>
    <w:rsid w:val="00F10CAD"/>
    <w:rsid w:val="00F124D9"/>
    <w:rsid w:val="00F1254B"/>
    <w:rsid w:val="00F12999"/>
    <w:rsid w:val="00F13BFF"/>
    <w:rsid w:val="00F13DFF"/>
    <w:rsid w:val="00F14CC6"/>
    <w:rsid w:val="00F14FB3"/>
    <w:rsid w:val="00F1626F"/>
    <w:rsid w:val="00F16CB5"/>
    <w:rsid w:val="00F173E5"/>
    <w:rsid w:val="00F2020B"/>
    <w:rsid w:val="00F20664"/>
    <w:rsid w:val="00F20C87"/>
    <w:rsid w:val="00F20EC0"/>
    <w:rsid w:val="00F217CC"/>
    <w:rsid w:val="00F22107"/>
    <w:rsid w:val="00F2319F"/>
    <w:rsid w:val="00F2490D"/>
    <w:rsid w:val="00F264D4"/>
    <w:rsid w:val="00F27934"/>
    <w:rsid w:val="00F279D4"/>
    <w:rsid w:val="00F31BC9"/>
    <w:rsid w:val="00F34D0A"/>
    <w:rsid w:val="00F34FDC"/>
    <w:rsid w:val="00F35231"/>
    <w:rsid w:val="00F35232"/>
    <w:rsid w:val="00F36113"/>
    <w:rsid w:val="00F36463"/>
    <w:rsid w:val="00F371A7"/>
    <w:rsid w:val="00F40941"/>
    <w:rsid w:val="00F40F9C"/>
    <w:rsid w:val="00F419CB"/>
    <w:rsid w:val="00F42BC5"/>
    <w:rsid w:val="00F43771"/>
    <w:rsid w:val="00F44A3E"/>
    <w:rsid w:val="00F44E8C"/>
    <w:rsid w:val="00F4674B"/>
    <w:rsid w:val="00F47F63"/>
    <w:rsid w:val="00F5267E"/>
    <w:rsid w:val="00F534E9"/>
    <w:rsid w:val="00F53A22"/>
    <w:rsid w:val="00F54EF1"/>
    <w:rsid w:val="00F55333"/>
    <w:rsid w:val="00F56244"/>
    <w:rsid w:val="00F574EF"/>
    <w:rsid w:val="00F6012F"/>
    <w:rsid w:val="00F61293"/>
    <w:rsid w:val="00F61FBF"/>
    <w:rsid w:val="00F6210F"/>
    <w:rsid w:val="00F6272E"/>
    <w:rsid w:val="00F63E8F"/>
    <w:rsid w:val="00F645EE"/>
    <w:rsid w:val="00F6463B"/>
    <w:rsid w:val="00F6496D"/>
    <w:rsid w:val="00F6502F"/>
    <w:rsid w:val="00F6620F"/>
    <w:rsid w:val="00F6638F"/>
    <w:rsid w:val="00F674B5"/>
    <w:rsid w:val="00F674E0"/>
    <w:rsid w:val="00F70569"/>
    <w:rsid w:val="00F70AAF"/>
    <w:rsid w:val="00F73D48"/>
    <w:rsid w:val="00F75CB4"/>
    <w:rsid w:val="00F76D71"/>
    <w:rsid w:val="00F76D97"/>
    <w:rsid w:val="00F76ED5"/>
    <w:rsid w:val="00F77393"/>
    <w:rsid w:val="00F8095C"/>
    <w:rsid w:val="00F813C6"/>
    <w:rsid w:val="00F81AF9"/>
    <w:rsid w:val="00F8247B"/>
    <w:rsid w:val="00F830F7"/>
    <w:rsid w:val="00F839FE"/>
    <w:rsid w:val="00F8417F"/>
    <w:rsid w:val="00F85012"/>
    <w:rsid w:val="00F85E18"/>
    <w:rsid w:val="00F871D8"/>
    <w:rsid w:val="00F8773F"/>
    <w:rsid w:val="00F90A5D"/>
    <w:rsid w:val="00F91E40"/>
    <w:rsid w:val="00F921AA"/>
    <w:rsid w:val="00F9288A"/>
    <w:rsid w:val="00F93462"/>
    <w:rsid w:val="00F9384C"/>
    <w:rsid w:val="00F93B45"/>
    <w:rsid w:val="00F93C8B"/>
    <w:rsid w:val="00F95C1E"/>
    <w:rsid w:val="00F96053"/>
    <w:rsid w:val="00F965BC"/>
    <w:rsid w:val="00F96A49"/>
    <w:rsid w:val="00F976C3"/>
    <w:rsid w:val="00F979FA"/>
    <w:rsid w:val="00FA08AF"/>
    <w:rsid w:val="00FA1994"/>
    <w:rsid w:val="00FA505A"/>
    <w:rsid w:val="00FA541C"/>
    <w:rsid w:val="00FA5A3E"/>
    <w:rsid w:val="00FA6A25"/>
    <w:rsid w:val="00FA72E2"/>
    <w:rsid w:val="00FA7547"/>
    <w:rsid w:val="00FB08D5"/>
    <w:rsid w:val="00FB1405"/>
    <w:rsid w:val="00FB400B"/>
    <w:rsid w:val="00FB483B"/>
    <w:rsid w:val="00FB492E"/>
    <w:rsid w:val="00FB4A1F"/>
    <w:rsid w:val="00FB5435"/>
    <w:rsid w:val="00FB65C6"/>
    <w:rsid w:val="00FB68E5"/>
    <w:rsid w:val="00FB7016"/>
    <w:rsid w:val="00FB703D"/>
    <w:rsid w:val="00FB7496"/>
    <w:rsid w:val="00FB7636"/>
    <w:rsid w:val="00FB785A"/>
    <w:rsid w:val="00FB7C99"/>
    <w:rsid w:val="00FC0023"/>
    <w:rsid w:val="00FC0508"/>
    <w:rsid w:val="00FC0660"/>
    <w:rsid w:val="00FC0D22"/>
    <w:rsid w:val="00FC11BD"/>
    <w:rsid w:val="00FC144D"/>
    <w:rsid w:val="00FC2936"/>
    <w:rsid w:val="00FC2B58"/>
    <w:rsid w:val="00FC3A09"/>
    <w:rsid w:val="00FC40CA"/>
    <w:rsid w:val="00FC4315"/>
    <w:rsid w:val="00FC6DCD"/>
    <w:rsid w:val="00FC7A48"/>
    <w:rsid w:val="00FC7D04"/>
    <w:rsid w:val="00FD04A8"/>
    <w:rsid w:val="00FD21EF"/>
    <w:rsid w:val="00FD4CF2"/>
    <w:rsid w:val="00FD6FEB"/>
    <w:rsid w:val="00FD7689"/>
    <w:rsid w:val="00FD7745"/>
    <w:rsid w:val="00FE014F"/>
    <w:rsid w:val="00FE059A"/>
    <w:rsid w:val="00FE10C6"/>
    <w:rsid w:val="00FE12DC"/>
    <w:rsid w:val="00FE2ABB"/>
    <w:rsid w:val="00FE2C6F"/>
    <w:rsid w:val="00FE2F84"/>
    <w:rsid w:val="00FE3328"/>
    <w:rsid w:val="00FE424C"/>
    <w:rsid w:val="00FE4F3C"/>
    <w:rsid w:val="00FE567B"/>
    <w:rsid w:val="00FE7348"/>
    <w:rsid w:val="00FE7BC3"/>
    <w:rsid w:val="00FF00E8"/>
    <w:rsid w:val="00FF0E28"/>
    <w:rsid w:val="00FF1211"/>
    <w:rsid w:val="00FF3263"/>
    <w:rsid w:val="00FF360E"/>
    <w:rsid w:val="00FF3C7B"/>
    <w:rsid w:val="00FF49D9"/>
    <w:rsid w:val="00FF4A86"/>
    <w:rsid w:val="00FF602D"/>
    <w:rsid w:val="00FF6819"/>
    <w:rsid w:val="00FF68A1"/>
    <w:rsid w:val="00FF6994"/>
    <w:rsid w:val="00FF6D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278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252"/>
    <w:pPr>
      <w:spacing w:line="360" w:lineRule="auto"/>
      <w:ind w:leftChars="150" w:left="150" w:firstLineChars="200" w:firstLine="200"/>
    </w:pPr>
    <w:rPr>
      <w:rFonts w:ascii="宋体" w:hAnsi="宋体" w:cs="宋体"/>
      <w:sz w:val="21"/>
      <w:szCs w:val="24"/>
    </w:rPr>
  </w:style>
  <w:style w:type="paragraph" w:styleId="1">
    <w:name w:val="heading 1"/>
    <w:basedOn w:val="a"/>
    <w:qFormat/>
    <w:rsid w:val="00F76D97"/>
    <w:pPr>
      <w:outlineLvl w:val="0"/>
    </w:pPr>
    <w:rPr>
      <w:rFonts w:ascii="Verdana" w:hAnsi="Verdana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D97"/>
    <w:pPr>
      <w:spacing w:before="100" w:beforeAutospacing="1"/>
    </w:pPr>
  </w:style>
  <w:style w:type="character" w:styleId="a4">
    <w:name w:val="Strong"/>
    <w:basedOn w:val="a0"/>
    <w:qFormat/>
    <w:rsid w:val="00F76D97"/>
    <w:rPr>
      <w:b/>
      <w:bCs/>
    </w:rPr>
  </w:style>
  <w:style w:type="paragraph" w:styleId="a5">
    <w:name w:val="Balloon Text"/>
    <w:basedOn w:val="a"/>
    <w:semiHidden/>
    <w:rsid w:val="00F76D97"/>
    <w:rPr>
      <w:sz w:val="18"/>
      <w:szCs w:val="18"/>
    </w:rPr>
  </w:style>
  <w:style w:type="paragraph" w:styleId="a6">
    <w:name w:val="header"/>
    <w:basedOn w:val="a"/>
    <w:link w:val="Char"/>
    <w:uiPriority w:val="99"/>
    <w:rsid w:val="004B105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105D"/>
    <w:rPr>
      <w:rFonts w:ascii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rsid w:val="004B1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105D"/>
    <w:rPr>
      <w:rFonts w:ascii="宋体" w:hAnsi="宋体" w:cs="宋体"/>
      <w:sz w:val="18"/>
      <w:szCs w:val="18"/>
    </w:rPr>
  </w:style>
  <w:style w:type="table" w:styleId="a8">
    <w:name w:val="Table Grid"/>
    <w:basedOn w:val="a1"/>
    <w:rsid w:val="003D7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7C65"/>
    <w:pPr>
      <w:ind w:firstLine="420"/>
    </w:pPr>
  </w:style>
  <w:style w:type="paragraph" w:styleId="aa">
    <w:name w:val="endnote text"/>
    <w:basedOn w:val="a"/>
    <w:link w:val="Char1"/>
    <w:rsid w:val="00887177"/>
    <w:pPr>
      <w:snapToGrid w:val="0"/>
    </w:pPr>
  </w:style>
  <w:style w:type="character" w:customStyle="1" w:styleId="Char1">
    <w:name w:val="尾注文本 Char"/>
    <w:basedOn w:val="a0"/>
    <w:link w:val="aa"/>
    <w:rsid w:val="00887177"/>
    <w:rPr>
      <w:rFonts w:ascii="宋体" w:hAnsi="宋体" w:cs="宋体"/>
      <w:sz w:val="24"/>
      <w:szCs w:val="24"/>
    </w:rPr>
  </w:style>
  <w:style w:type="character" w:styleId="ab">
    <w:name w:val="endnote reference"/>
    <w:basedOn w:val="a0"/>
    <w:rsid w:val="00887177"/>
    <w:rPr>
      <w:vertAlign w:val="superscript"/>
    </w:rPr>
  </w:style>
  <w:style w:type="paragraph" w:customStyle="1" w:styleId="Default">
    <w:name w:val="Default"/>
    <w:rsid w:val="007E7C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072A75"/>
    <w:rPr>
      <w:color w:val="808080"/>
    </w:rPr>
  </w:style>
  <w:style w:type="paragraph" w:styleId="ad">
    <w:name w:val="No Spacing"/>
    <w:uiPriority w:val="1"/>
    <w:qFormat/>
    <w:rsid w:val="00F95C1E"/>
    <w:pPr>
      <w:ind w:leftChars="150" w:left="150" w:firstLineChars="200" w:firstLine="200"/>
    </w:pPr>
    <w:rPr>
      <w:rFonts w:ascii="宋体" w:hAnsi="宋体" w:cs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41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08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12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0229">
                                          <w:marLeft w:val="59"/>
                                          <w:marRight w:val="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3166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499">
                                                      <w:marLeft w:val="152"/>
                                                      <w:marRight w:val="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9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0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3458;&#35785;\O23B-M329-10.00MHz-C%20&#23458;&#25143;&#27979;&#35797;&#19981;&#33391;\O23B-M329-10M-C&#23458;&#36864;&#32769;&#21270;&#25968;&#2545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&#26700;&#38754;\&#23458;&#35785;\O23B-M329-10.00MHz-C%20&#23458;&#25143;&#27979;&#35797;&#19981;&#33391;\O23B-M329-10M-C&#23458;&#36864;&#32769;&#21270;&#25968;&#25454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Administrator\&#26700;&#38754;\&#23458;&#35785;\O23B-M329-10.00MHz-C%20&#23458;&#25143;&#27979;&#35797;&#19981;&#33391;\&#21103;&#26412;O23B-M329-10M-C&#23458;&#36864;%20(904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9.1291557305336821E-2"/>
          <c:y val="5.5555555555555455E-2"/>
          <c:w val="0.70315288713910762"/>
          <c:h val="0.8981481481481487"/>
        </c:manualLayout>
      </c:layout>
      <c:lineChart>
        <c:grouping val="standard"/>
        <c:ser>
          <c:idx val="0"/>
          <c:order val="0"/>
          <c:tx>
            <c:v>20170406125</c:v>
          </c:tx>
          <c:val>
            <c:numRef>
              <c:f>Sheet1!$C$2:$C$98</c:f>
              <c:numCache>
                <c:formatCode>General</c:formatCode>
                <c:ptCount val="97"/>
                <c:pt idx="0">
                  <c:v>0</c:v>
                </c:pt>
                <c:pt idx="1">
                  <c:v>0.31866394043488389</c:v>
                </c:pt>
                <c:pt idx="2">
                  <c:v>0.54411403925213997</c:v>
                </c:pt>
                <c:pt idx="3">
                  <c:v>0.65827202153722653</c:v>
                </c:pt>
                <c:pt idx="4">
                  <c:v>0.68772994086214634</c:v>
                </c:pt>
                <c:pt idx="5">
                  <c:v>0.75974799802465764</c:v>
                </c:pt>
                <c:pt idx="6">
                  <c:v>0.78289806954173269</c:v>
                </c:pt>
                <c:pt idx="7">
                  <c:v>0.83924606557107462</c:v>
                </c:pt>
                <c:pt idx="8">
                  <c:v>0.84599200751155401</c:v>
                </c:pt>
                <c:pt idx="9">
                  <c:v>0.8767180156435862</c:v>
                </c:pt>
                <c:pt idx="10">
                  <c:v>0.92732999592331689</c:v>
                </c:pt>
                <c:pt idx="11">
                  <c:v>0.95371604085136585</c:v>
                </c:pt>
                <c:pt idx="12">
                  <c:v>0.93303006261096033</c:v>
                </c:pt>
                <c:pt idx="13">
                  <c:v>0.97029805303254724</c:v>
                </c:pt>
                <c:pt idx="14">
                  <c:v>0.92764403789558902</c:v>
                </c:pt>
                <c:pt idx="15">
                  <c:v>1.0063199338462836</c:v>
                </c:pt>
                <c:pt idx="16">
                  <c:v>1.0425139230692317</c:v>
                </c:pt>
                <c:pt idx="17">
                  <c:v>1.0225819435890275</c:v>
                </c:pt>
                <c:pt idx="18">
                  <c:v>1.0390119639237294</c:v>
                </c:pt>
                <c:pt idx="19">
                  <c:v>1.0541960609174468</c:v>
                </c:pt>
                <c:pt idx="20">
                  <c:v>1.0568339389780381</c:v>
                </c:pt>
                <c:pt idx="21">
                  <c:v>1.0428519931638562</c:v>
                </c:pt>
                <c:pt idx="22">
                  <c:v>1.0557340470173111</c:v>
                </c:pt>
                <c:pt idx="23">
                  <c:v>1.1071959522605133</c:v>
                </c:pt>
                <c:pt idx="24">
                  <c:v>1.0783199233049561</c:v>
                </c:pt>
                <c:pt idx="25">
                  <c:v>1.0842479777571521</c:v>
                </c:pt>
                <c:pt idx="26">
                  <c:v>1.105210000002417</c:v>
                </c:pt>
                <c:pt idx="27">
                  <c:v>1.0854959500071795</c:v>
                </c:pt>
                <c:pt idx="28">
                  <c:v>1.1045260367036223</c:v>
                </c:pt>
                <c:pt idx="29">
                  <c:v>1.1015540001035113</c:v>
                </c:pt>
                <c:pt idx="30">
                  <c:v>1.1130699900030399</c:v>
                </c:pt>
                <c:pt idx="31">
                  <c:v>1.1571779859275171</c:v>
                </c:pt>
                <c:pt idx="32">
                  <c:v>1.1574879300803154</c:v>
                </c:pt>
                <c:pt idx="33">
                  <c:v>1.1900700640840916</c:v>
                </c:pt>
                <c:pt idx="34">
                  <c:v>1.1947400880014043</c:v>
                </c:pt>
                <c:pt idx="35">
                  <c:v>1.1680280801850009</c:v>
                </c:pt>
                <c:pt idx="36">
                  <c:v>1.1564219382615257</c:v>
                </c:pt>
                <c:pt idx="37">
                  <c:v>1.1928560224333022</c:v>
                </c:pt>
                <c:pt idx="38">
                  <c:v>1.2264359754409693</c:v>
                </c:pt>
                <c:pt idx="39">
                  <c:v>1.1964799848349781</c:v>
                </c:pt>
                <c:pt idx="40">
                  <c:v>1.1998919782186872</c:v>
                </c:pt>
                <c:pt idx="41">
                  <c:v>1.2069139641653601</c:v>
                </c:pt>
                <c:pt idx="42">
                  <c:v>1.2299019855337878</c:v>
                </c:pt>
                <c:pt idx="43">
                  <c:v>1.2226039555763899</c:v>
                </c:pt>
                <c:pt idx="44">
                  <c:v>1.214414091121633</c:v>
                </c:pt>
                <c:pt idx="45">
                  <c:v>1.2430500251096619</c:v>
                </c:pt>
                <c:pt idx="46">
                  <c:v>1.2300979358034381</c:v>
                </c:pt>
                <c:pt idx="47">
                  <c:v>1.2465100747378921</c:v>
                </c:pt>
                <c:pt idx="48">
                  <c:v>1.2405559432555375</c:v>
                </c:pt>
                <c:pt idx="49">
                  <c:v>1.2610880669939433</c:v>
                </c:pt>
                <c:pt idx="50">
                  <c:v>1.2701459240871875</c:v>
                </c:pt>
                <c:pt idx="51">
                  <c:v>1.2626819324476313</c:v>
                </c:pt>
                <c:pt idx="52">
                  <c:v>1.2629020971041975</c:v>
                </c:pt>
                <c:pt idx="53">
                  <c:v>1.28665994970995</c:v>
                </c:pt>
                <c:pt idx="54">
                  <c:v>1.2688640516959118</c:v>
                </c:pt>
                <c:pt idx="55">
                  <c:v>1.2874100369112704</c:v>
                </c:pt>
                <c:pt idx="56">
                  <c:v>1.2699140247661842</c:v>
                </c:pt>
                <c:pt idx="57">
                  <c:v>1.290345938194394</c:v>
                </c:pt>
                <c:pt idx="58">
                  <c:v>1.3019919407209375</c:v>
                </c:pt>
                <c:pt idx="59">
                  <c:v>1.3117959734599118</c:v>
                </c:pt>
                <c:pt idx="60">
                  <c:v>1.2838860985547278</c:v>
                </c:pt>
                <c:pt idx="61">
                  <c:v>1.3119200256267993</c:v>
                </c:pt>
                <c:pt idx="62">
                  <c:v>1.2746259581985957</c:v>
                </c:pt>
                <c:pt idx="63">
                  <c:v>1.3256799441317682</c:v>
                </c:pt>
                <c:pt idx="64">
                  <c:v>1.3405200105578814</c:v>
                </c:pt>
                <c:pt idx="65">
                  <c:v>1.3333860796396693</c:v>
                </c:pt>
                <c:pt idx="66">
                  <c:v>1.3200780388479221</c:v>
                </c:pt>
                <c:pt idx="67">
                  <c:v>1.3529200118392899</c:v>
                </c:pt>
                <c:pt idx="68">
                  <c:v>1.3301299896557901</c:v>
                </c:pt>
                <c:pt idx="69">
                  <c:v>1.3400560256514302</c:v>
                </c:pt>
                <c:pt idx="70">
                  <c:v>1.3392239820636598</c:v>
                </c:pt>
                <c:pt idx="71">
                  <c:v>1.3924399402137022</c:v>
                </c:pt>
                <c:pt idx="72">
                  <c:v>1.3959260668729678</c:v>
                </c:pt>
                <c:pt idx="73">
                  <c:v>1.3714680459611917</c:v>
                </c:pt>
                <c:pt idx="74">
                  <c:v>1.3757059362024262</c:v>
                </c:pt>
                <c:pt idx="75">
                  <c:v>1.3998501014065396</c:v>
                </c:pt>
                <c:pt idx="76">
                  <c:v>1.3778440665680562</c:v>
                </c:pt>
                <c:pt idx="77">
                  <c:v>1.3906739663487377</c:v>
                </c:pt>
                <c:pt idx="78">
                  <c:v>1.3931700971117753</c:v>
                </c:pt>
                <c:pt idx="79">
                  <c:v>1.4082679536243832</c:v>
                </c:pt>
                <c:pt idx="80">
                  <c:v>1.370573976290042</c:v>
                </c:pt>
                <c:pt idx="81">
                  <c:v>1.3871839281346185</c:v>
                </c:pt>
                <c:pt idx="82">
                  <c:v>1.4235800143285595</c:v>
                </c:pt>
                <c:pt idx="83">
                  <c:v>1.403483935825999</c:v>
                </c:pt>
                <c:pt idx="84">
                  <c:v>1.4138359587655456</c:v>
                </c:pt>
                <c:pt idx="85">
                  <c:v>1.3900779199013271</c:v>
                </c:pt>
                <c:pt idx="86">
                  <c:v>1.4021260675130238</c:v>
                </c:pt>
                <c:pt idx="87">
                  <c:v>1.4072200294640638</c:v>
                </c:pt>
                <c:pt idx="88">
                  <c:v>1.398945973451639</c:v>
                </c:pt>
                <c:pt idx="89">
                  <c:v>1.4124179270143165</c:v>
                </c:pt>
                <c:pt idx="90">
                  <c:v>1.4223599817565959</c:v>
                </c:pt>
                <c:pt idx="91">
                  <c:v>1.4129200961462378</c:v>
                </c:pt>
                <c:pt idx="92">
                  <c:v>1.4514040212846258</c:v>
                </c:pt>
                <c:pt idx="93">
                  <c:v>1.4718720700212877</c:v>
                </c:pt>
                <c:pt idx="94">
                  <c:v>1.4386359613244195</c:v>
                </c:pt>
                <c:pt idx="95">
                  <c:v>1.4360960584006266</c:v>
                </c:pt>
                <c:pt idx="96">
                  <c:v>1.4457160617963543</c:v>
                </c:pt>
              </c:numCache>
            </c:numRef>
          </c:val>
        </c:ser>
        <c:ser>
          <c:idx val="1"/>
          <c:order val="1"/>
          <c:tx>
            <c:v>20170406130</c:v>
          </c:tx>
          <c:val>
            <c:numRef>
              <c:f>Sheet1!$D$2:$D$98</c:f>
              <c:numCache>
                <c:formatCode>General</c:formatCode>
                <c:ptCount val="97"/>
                <c:pt idx="0">
                  <c:v>0</c:v>
                </c:pt>
                <c:pt idx="1">
                  <c:v>-0.63406396592660375</c:v>
                </c:pt>
                <c:pt idx="2">
                  <c:v>-0.63717793608590301</c:v>
                </c:pt>
                <c:pt idx="3">
                  <c:v>-0.59785600688592777</c:v>
                </c:pt>
                <c:pt idx="4">
                  <c:v>-0.58291591641550866</c:v>
                </c:pt>
                <c:pt idx="5">
                  <c:v>-0.57728402254506472</c:v>
                </c:pt>
                <c:pt idx="6">
                  <c:v>-0.54675005315888592</c:v>
                </c:pt>
                <c:pt idx="7">
                  <c:v>-0.54740998833488863</c:v>
                </c:pt>
                <c:pt idx="8">
                  <c:v>-0.56741200325915253</c:v>
                </c:pt>
                <c:pt idx="9">
                  <c:v>-0.55853594033419562</c:v>
                </c:pt>
                <c:pt idx="10">
                  <c:v>-0.52988398760682343</c:v>
                </c:pt>
                <c:pt idx="11">
                  <c:v>-0.55567398606394192</c:v>
                </c:pt>
                <c:pt idx="12">
                  <c:v>-0.53155198633697398</c:v>
                </c:pt>
                <c:pt idx="13">
                  <c:v>-0.56276805637551652</c:v>
                </c:pt>
                <c:pt idx="14">
                  <c:v>-0.58393999871805757</c:v>
                </c:pt>
                <c:pt idx="15">
                  <c:v>-0.5697099485785766</c:v>
                </c:pt>
                <c:pt idx="16">
                  <c:v>-0.58445800033380835</c:v>
                </c:pt>
                <c:pt idx="17">
                  <c:v>-0.6293760606168437</c:v>
                </c:pt>
                <c:pt idx="18">
                  <c:v>-0.6023500108354457</c:v>
                </c:pt>
                <c:pt idx="19">
                  <c:v>-0.59146601643993557</c:v>
                </c:pt>
                <c:pt idx="20">
                  <c:v>-0.62979794974297842</c:v>
                </c:pt>
                <c:pt idx="21">
                  <c:v>-0.67347995870943433</c:v>
                </c:pt>
                <c:pt idx="22">
                  <c:v>-0.67036598854990992</c:v>
                </c:pt>
                <c:pt idx="23">
                  <c:v>-0.64853802258238236</c:v>
                </c:pt>
                <c:pt idx="24">
                  <c:v>-0.6701679893706084</c:v>
                </c:pt>
                <c:pt idx="25">
                  <c:v>-0.66705401921110674</c:v>
                </c:pt>
                <c:pt idx="26">
                  <c:v>-0.71440599791751125</c:v>
                </c:pt>
                <c:pt idx="27">
                  <c:v>-0.70791002296106276</c:v>
                </c:pt>
                <c:pt idx="28">
                  <c:v>-0.72318203680074278</c:v>
                </c:pt>
                <c:pt idx="29">
                  <c:v>-0.7266160093971693</c:v>
                </c:pt>
                <c:pt idx="30">
                  <c:v>-0.75945407084361971</c:v>
                </c:pt>
                <c:pt idx="31">
                  <c:v>-0.76818596503761027</c:v>
                </c:pt>
                <c:pt idx="32">
                  <c:v>-0.76366402140936762</c:v>
                </c:pt>
                <c:pt idx="33">
                  <c:v>-0.75917597792287783</c:v>
                </c:pt>
                <c:pt idx="34">
                  <c:v>-0.79498197815205618</c:v>
                </c:pt>
                <c:pt idx="35">
                  <c:v>-0.80455802312826141</c:v>
                </c:pt>
                <c:pt idx="36">
                  <c:v>-0.7840240367399347</c:v>
                </c:pt>
                <c:pt idx="37">
                  <c:v>-0.84651000729530523</c:v>
                </c:pt>
                <c:pt idx="38">
                  <c:v>-0.86109004846623061</c:v>
                </c:pt>
                <c:pt idx="39">
                  <c:v>-0.83112399956872463</c:v>
                </c:pt>
                <c:pt idx="40">
                  <c:v>-0.82759801230120844</c:v>
                </c:pt>
                <c:pt idx="41">
                  <c:v>-0.88495798341071152</c:v>
                </c:pt>
                <c:pt idx="42">
                  <c:v>-0.87683200768178848</c:v>
                </c:pt>
                <c:pt idx="43">
                  <c:v>-0.90896394036191197</c:v>
                </c:pt>
                <c:pt idx="44">
                  <c:v>-0.87024196914318586</c:v>
                </c:pt>
                <c:pt idx="45">
                  <c:v>-0.9076740585958597</c:v>
                </c:pt>
                <c:pt idx="46">
                  <c:v>-0.88828802040890953</c:v>
                </c:pt>
                <c:pt idx="47">
                  <c:v>-0.92429593138155164</c:v>
                </c:pt>
                <c:pt idx="48">
                  <c:v>-0.92346798561255483</c:v>
                </c:pt>
                <c:pt idx="49">
                  <c:v>-0.94355605475777848</c:v>
                </c:pt>
                <c:pt idx="50">
                  <c:v>-0.94998590581447462</c:v>
                </c:pt>
                <c:pt idx="51">
                  <c:v>-0.93816406957854825</c:v>
                </c:pt>
                <c:pt idx="52">
                  <c:v>-0.99774990165482691</c:v>
                </c:pt>
                <c:pt idx="53">
                  <c:v>-0.98950006002160384</c:v>
                </c:pt>
                <c:pt idx="54">
                  <c:v>-0.99771395260343365</c:v>
                </c:pt>
                <c:pt idx="55">
                  <c:v>-1.0434679680669321</c:v>
                </c:pt>
                <c:pt idx="56">
                  <c:v>-1.0318260633502838</c:v>
                </c:pt>
                <c:pt idx="57">
                  <c:v>-1.0222559788342089</c:v>
                </c:pt>
                <c:pt idx="58">
                  <c:v>-1.0461719700312544</c:v>
                </c:pt>
                <c:pt idx="59">
                  <c:v>-1.0375820093928401</c:v>
                </c:pt>
                <c:pt idx="60">
                  <c:v>-1.0609179728908762</c:v>
                </c:pt>
                <c:pt idx="61">
                  <c:v>-1.0482480743155056</c:v>
                </c:pt>
                <c:pt idx="62">
                  <c:v>-1.0734139004095429</c:v>
                </c:pt>
                <c:pt idx="63">
                  <c:v>-1.0666899376820544</c:v>
                </c:pt>
                <c:pt idx="64">
                  <c:v>-1.0856419795559247</c:v>
                </c:pt>
                <c:pt idx="65">
                  <c:v>-1.0986819857235981</c:v>
                </c:pt>
                <c:pt idx="66">
                  <c:v>-1.0924380266509821</c:v>
                </c:pt>
                <c:pt idx="67">
                  <c:v>-1.1160079383824577</c:v>
                </c:pt>
                <c:pt idx="68">
                  <c:v>-1.1637140059744859</c:v>
                </c:pt>
                <c:pt idx="69">
                  <c:v>-1.145105994656942</c:v>
                </c:pt>
                <c:pt idx="70">
                  <c:v>-1.1339899146638781</c:v>
                </c:pt>
                <c:pt idx="71">
                  <c:v>-1.1725999409294858</c:v>
                </c:pt>
                <c:pt idx="72">
                  <c:v>-1.1943759391201931</c:v>
                </c:pt>
                <c:pt idx="73">
                  <c:v>-1.1980399483959547</c:v>
                </c:pt>
                <c:pt idx="74">
                  <c:v>-1.1935379350669373</c:v>
                </c:pt>
                <c:pt idx="75">
                  <c:v>-1.2268800283218391</c:v>
                </c:pt>
                <c:pt idx="76">
                  <c:v>-1.2198340142457298</c:v>
                </c:pt>
                <c:pt idx="77">
                  <c:v>-1.2186840171296875</c:v>
                </c:pt>
                <c:pt idx="78">
                  <c:v>-1.2277800584586678</c:v>
                </c:pt>
                <c:pt idx="79">
                  <c:v>-1.230536028223691</c:v>
                </c:pt>
                <c:pt idx="80">
                  <c:v>-1.2850999827433354</c:v>
                </c:pt>
                <c:pt idx="81">
                  <c:v>-1.2712839986009399</c:v>
                </c:pt>
                <c:pt idx="82">
                  <c:v>-1.2609058986138391</c:v>
                </c:pt>
                <c:pt idx="83">
                  <c:v>-1.3040799643027514</c:v>
                </c:pt>
                <c:pt idx="84">
                  <c:v>-1.3046659524672579</c:v>
                </c:pt>
                <c:pt idx="85">
                  <c:v>-1.3043539594044633</c:v>
                </c:pt>
                <c:pt idx="86">
                  <c:v>-1.3139519836032063</c:v>
                </c:pt>
                <c:pt idx="87">
                  <c:v>-1.3014920051299392</c:v>
                </c:pt>
                <c:pt idx="88">
                  <c:v>-1.3284139330851823</c:v>
                </c:pt>
                <c:pt idx="89">
                  <c:v>-1.3576399530939156</c:v>
                </c:pt>
                <c:pt idx="90">
                  <c:v>-1.3639159496664461</c:v>
                </c:pt>
                <c:pt idx="91">
                  <c:v>-1.3814680274558622</c:v>
                </c:pt>
                <c:pt idx="92">
                  <c:v>-1.377136073627504</c:v>
                </c:pt>
                <c:pt idx="93">
                  <c:v>-1.3445200394425061</c:v>
                </c:pt>
                <c:pt idx="94">
                  <c:v>-1.3974379744543306</c:v>
                </c:pt>
                <c:pt idx="95">
                  <c:v>-1.3961140062807467</c:v>
                </c:pt>
                <c:pt idx="96">
                  <c:v>-1.3916000720209736</c:v>
                </c:pt>
              </c:numCache>
            </c:numRef>
          </c:val>
        </c:ser>
        <c:marker val="1"/>
        <c:axId val="283380352"/>
        <c:axId val="283415296"/>
      </c:lineChart>
      <c:catAx>
        <c:axId val="283380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时间（</a:t>
                </a:r>
                <a:r>
                  <a:rPr lang="en-US" altLang="zh-CN"/>
                  <a:t>h</a:t>
                </a:r>
                <a:r>
                  <a:rPr lang="zh-CN" altLang="en-US"/>
                  <a:t>）</a:t>
                </a:r>
              </a:p>
            </c:rich>
          </c:tx>
        </c:title>
        <c:tickLblPos val="nextTo"/>
        <c:crossAx val="283415296"/>
        <c:crosses val="autoZero"/>
        <c:auto val="1"/>
        <c:lblAlgn val="ctr"/>
        <c:lblOffset val="100"/>
      </c:catAx>
      <c:valAx>
        <c:axId val="283415296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CN" altLang="en-US"/>
                  <a:t>频率准确度</a:t>
                </a:r>
                <a:r>
                  <a:rPr lang="en-US" altLang="zh-CN"/>
                  <a:t>(ppb)</a:t>
                </a:r>
              </a:p>
            </c:rich>
          </c:tx>
        </c:title>
        <c:numFmt formatCode="General" sourceLinked="1"/>
        <c:tickLblPos val="nextTo"/>
        <c:crossAx val="283380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lineChart>
        <c:grouping val="standard"/>
        <c:ser>
          <c:idx val="0"/>
          <c:order val="0"/>
          <c:tx>
            <c:v>20170406125</c:v>
          </c:tx>
          <c:val>
            <c:numRef>
              <c:f>Sheet1!$K$2:$K$49</c:f>
              <c:numCache>
                <c:formatCode>General</c:formatCode>
                <c:ptCount val="48"/>
                <c:pt idx="0">
                  <c:v>0</c:v>
                </c:pt>
                <c:pt idx="1">
                  <c:v>0.45953206793575585</c:v>
                </c:pt>
                <c:pt idx="2">
                  <c:v>0.72470810364368998</c:v>
                </c:pt>
                <c:pt idx="3">
                  <c:v>0.79928208246870569</c:v>
                </c:pt>
                <c:pt idx="4">
                  <c:v>0.84163211392384274</c:v>
                </c:pt>
                <c:pt idx="5">
                  <c:v>0.91556608785796811</c:v>
                </c:pt>
                <c:pt idx="6">
                  <c:v>0.95327198615178221</c:v>
                </c:pt>
                <c:pt idx="7">
                  <c:v>0.95541998853829591</c:v>
                </c:pt>
                <c:pt idx="8">
                  <c:v>0.99837798735698258</c:v>
                </c:pt>
                <c:pt idx="9">
                  <c:v>1.0155960928535224</c:v>
                </c:pt>
                <c:pt idx="10">
                  <c:v>1.0080620657533041</c:v>
                </c:pt>
                <c:pt idx="11">
                  <c:v>1.0482560854305083</c:v>
                </c:pt>
                <c:pt idx="12">
                  <c:v>1.065424085770817</c:v>
                </c:pt>
                <c:pt idx="13">
                  <c:v>1.0779920976502531</c:v>
                </c:pt>
                <c:pt idx="14">
                  <c:v>1.0886980231738281</c:v>
                </c:pt>
                <c:pt idx="15">
                  <c:v>1.0877439763284595</c:v>
                </c:pt>
                <c:pt idx="16">
                  <c:v>1.1027021344625954</c:v>
                </c:pt>
                <c:pt idx="17">
                  <c:v>1.1101700376585983</c:v>
                </c:pt>
                <c:pt idx="18">
                  <c:v>1.1259039874966024</c:v>
                </c:pt>
                <c:pt idx="19">
                  <c:v>1.1537579830533347</c:v>
                </c:pt>
                <c:pt idx="20">
                  <c:v>1.1685119952771834</c:v>
                </c:pt>
                <c:pt idx="21">
                  <c:v>1.1849479760699131</c:v>
                </c:pt>
                <c:pt idx="22">
                  <c:v>1.1894181381623461</c:v>
                </c:pt>
                <c:pt idx="23">
                  <c:v>1.1767480533315595</c:v>
                </c:pt>
                <c:pt idx="24">
                  <c:v>1.1725541215145767</c:v>
                </c:pt>
                <c:pt idx="25">
                  <c:v>1.1717580269779841</c:v>
                </c:pt>
                <c:pt idx="26">
                  <c:v>1.1926680814178241</c:v>
                </c:pt>
                <c:pt idx="27">
                  <c:v>1.2136301036564339</c:v>
                </c:pt>
                <c:pt idx="28">
                  <c:v>1.185351983802672</c:v>
                </c:pt>
                <c:pt idx="29">
                  <c:v>1.2141220282401872</c:v>
                </c:pt>
                <c:pt idx="30">
                  <c:v>1.2155300017080337</c:v>
                </c:pt>
                <c:pt idx="31">
                  <c:v>1.2211659933987065</c:v>
                </c:pt>
                <c:pt idx="32">
                  <c:v>1.2152761231742764</c:v>
                </c:pt>
                <c:pt idx="33">
                  <c:v>1.2463420640201279</c:v>
                </c:pt>
                <c:pt idx="34">
                  <c:v>1.2457160289857123</c:v>
                </c:pt>
                <c:pt idx="35">
                  <c:v>1.2469040240614311</c:v>
                </c:pt>
                <c:pt idx="36">
                  <c:v>1.2788100178672399</c:v>
                </c:pt>
                <c:pt idx="37">
                  <c:v>1.2434281419497912</c:v>
                </c:pt>
                <c:pt idx="38">
                  <c:v>1.2825161229189741</c:v>
                </c:pt>
                <c:pt idx="39">
                  <c:v>1.2546380992469999</c:v>
                </c:pt>
                <c:pt idx="40">
                  <c:v>1.2535100813450806</c:v>
                </c:pt>
                <c:pt idx="41">
                  <c:v>1.2496460239845399</c:v>
                </c:pt>
                <c:pt idx="42">
                  <c:v>1.3032820086197021</c:v>
                </c:pt>
                <c:pt idx="43">
                  <c:v>1.2889340530421656</c:v>
                </c:pt>
                <c:pt idx="44">
                  <c:v>1.2755800049154105</c:v>
                </c:pt>
                <c:pt idx="45">
                  <c:v>1.2858441110055612</c:v>
                </c:pt>
                <c:pt idx="46">
                  <c:v>1.2784941132500718</c:v>
                </c:pt>
                <c:pt idx="47">
                  <c:v>1.3259220878677018</c:v>
                </c:pt>
              </c:numCache>
            </c:numRef>
          </c:val>
        </c:ser>
        <c:ser>
          <c:idx val="1"/>
          <c:order val="1"/>
          <c:tx>
            <c:v>20170406130</c:v>
          </c:tx>
          <c:val>
            <c:numRef>
              <c:f>Sheet1!$L$2:$L$49</c:f>
              <c:numCache>
                <c:formatCode>General</c:formatCode>
                <c:ptCount val="48"/>
                <c:pt idx="0">
                  <c:v>0</c:v>
                </c:pt>
                <c:pt idx="1">
                  <c:v>-0.42411405555777948</c:v>
                </c:pt>
                <c:pt idx="2">
                  <c:v>-0.34429002520132629</c:v>
                </c:pt>
                <c:pt idx="3">
                  <c:v>-0.30961595444840939</c:v>
                </c:pt>
                <c:pt idx="4">
                  <c:v>-0.27649011434477067</c:v>
                </c:pt>
                <c:pt idx="5">
                  <c:v>-0.22724196290310203</c:v>
                </c:pt>
                <c:pt idx="6">
                  <c:v>-0.21749008423269742</c:v>
                </c:pt>
                <c:pt idx="7">
                  <c:v>-0.20018611081170351</c:v>
                </c:pt>
                <c:pt idx="8">
                  <c:v>-0.15965197217052884</c:v>
                </c:pt>
                <c:pt idx="9">
                  <c:v>-0.16038604062311737</c:v>
                </c:pt>
                <c:pt idx="10">
                  <c:v>-0.21926201856162153</c:v>
                </c:pt>
                <c:pt idx="11">
                  <c:v>-0.20968802250296592</c:v>
                </c:pt>
                <c:pt idx="12">
                  <c:v>-0.20641200221741207</c:v>
                </c:pt>
                <c:pt idx="13">
                  <c:v>-0.18207207301667019</c:v>
                </c:pt>
                <c:pt idx="14">
                  <c:v>-0.19894801058213235</c:v>
                </c:pt>
                <c:pt idx="15">
                  <c:v>-0.22880397712392034</c:v>
                </c:pt>
                <c:pt idx="16">
                  <c:v>-0.23205801819687846</c:v>
                </c:pt>
                <c:pt idx="17">
                  <c:v>-0.24476610098149176</c:v>
                </c:pt>
                <c:pt idx="18">
                  <c:v>-0.26780404122697332</c:v>
                </c:pt>
                <c:pt idx="19">
                  <c:v>-0.2386080098586813</c:v>
                </c:pt>
                <c:pt idx="20">
                  <c:v>-0.25227405104294198</c:v>
                </c:pt>
                <c:pt idx="21">
                  <c:v>-0.25400612476582751</c:v>
                </c:pt>
                <c:pt idx="22">
                  <c:v>-0.2812460062007458</c:v>
                </c:pt>
                <c:pt idx="23">
                  <c:v>-0.24392809692953676</c:v>
                </c:pt>
                <c:pt idx="24">
                  <c:v>-0.30805002867252795</c:v>
                </c:pt>
                <c:pt idx="25">
                  <c:v>-0.3097521138087248</c:v>
                </c:pt>
                <c:pt idx="26">
                  <c:v>-0.29422212362339084</c:v>
                </c:pt>
                <c:pt idx="27">
                  <c:v>-0.31679607896478967</c:v>
                </c:pt>
                <c:pt idx="28">
                  <c:v>-0.31953211842266388</c:v>
                </c:pt>
                <c:pt idx="29">
                  <c:v>-0.33391602304919238</c:v>
                </c:pt>
                <c:pt idx="30">
                  <c:v>-0.34476406839151352</c:v>
                </c:pt>
                <c:pt idx="31">
                  <c:v>-0.3726439547042929</c:v>
                </c:pt>
                <c:pt idx="32">
                  <c:v>-0.35049803521540773</c:v>
                </c:pt>
                <c:pt idx="33">
                  <c:v>-0.37033408845603089</c:v>
                </c:pt>
                <c:pt idx="34">
                  <c:v>-0.32627005098104761</c:v>
                </c:pt>
                <c:pt idx="35">
                  <c:v>-0.41190199517160991</c:v>
                </c:pt>
                <c:pt idx="36">
                  <c:v>-0.39258003199025776</c:v>
                </c:pt>
                <c:pt idx="37">
                  <c:v>-0.41959602348589131</c:v>
                </c:pt>
                <c:pt idx="38">
                  <c:v>-0.36454610492261352</c:v>
                </c:pt>
                <c:pt idx="39">
                  <c:v>-0.44381804726029861</c:v>
                </c:pt>
                <c:pt idx="40">
                  <c:v>-0.42593404613226432</c:v>
                </c:pt>
                <c:pt idx="41">
                  <c:v>-0.42034611068713718</c:v>
                </c:pt>
                <c:pt idx="42">
                  <c:v>-0.47338399996707797</c:v>
                </c:pt>
                <c:pt idx="43">
                  <c:v>-0.49716606695997911</c:v>
                </c:pt>
                <c:pt idx="44">
                  <c:v>-0.47195609619619083</c:v>
                </c:pt>
                <c:pt idx="45">
                  <c:v>-0.52790604490717752</c:v>
                </c:pt>
                <c:pt idx="46">
                  <c:v>-0.52732005674337701</c:v>
                </c:pt>
                <c:pt idx="47">
                  <c:v>-0.50272606272873377</c:v>
                </c:pt>
              </c:numCache>
            </c:numRef>
          </c:val>
        </c:ser>
        <c:marker val="1"/>
        <c:axId val="283580288"/>
        <c:axId val="283594752"/>
      </c:lineChart>
      <c:catAx>
        <c:axId val="283580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时间（</a:t>
                </a:r>
                <a:r>
                  <a:rPr lang="en-US" altLang="zh-CN"/>
                  <a:t>h</a:t>
                </a:r>
                <a:r>
                  <a:rPr lang="zh-CN" altLang="en-US"/>
                  <a:t>）</a:t>
                </a:r>
              </a:p>
            </c:rich>
          </c:tx>
        </c:title>
        <c:tickLblPos val="nextTo"/>
        <c:crossAx val="283594752"/>
        <c:crosses val="autoZero"/>
        <c:auto val="1"/>
        <c:lblAlgn val="ctr"/>
        <c:lblOffset val="100"/>
      </c:catAx>
      <c:valAx>
        <c:axId val="283594752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CN" altLang="en-US"/>
                  <a:t>频率准确度（</a:t>
                </a:r>
                <a:r>
                  <a:rPr lang="en-US" altLang="zh-CN"/>
                  <a:t>ppb</a:t>
                </a:r>
                <a:r>
                  <a:rPr lang="zh-CN" altLang="en-US"/>
                  <a:t>）</a:t>
                </a:r>
              </a:p>
            </c:rich>
          </c:tx>
        </c:title>
        <c:numFmt formatCode="General" sourceLinked="1"/>
        <c:tickLblPos val="nextTo"/>
        <c:crossAx val="28358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lineChart>
        <c:grouping val="standard"/>
        <c:ser>
          <c:idx val="0"/>
          <c:order val="0"/>
          <c:tx>
            <c:v>20170406125</c:v>
          </c:tx>
          <c:val>
            <c:numRef>
              <c:f>Sheet2!$C$2:$C$98</c:f>
              <c:numCache>
                <c:formatCode>General</c:formatCode>
                <c:ptCount val="97"/>
                <c:pt idx="0">
                  <c:v>0</c:v>
                </c:pt>
                <c:pt idx="1">
                  <c:v>0.31566377788956629</c:v>
                </c:pt>
                <c:pt idx="2">
                  <c:v>0.42011383996079371</c:v>
                </c:pt>
                <c:pt idx="3">
                  <c:v>0.53127184599386512</c:v>
                </c:pt>
                <c:pt idx="4">
                  <c:v>0.55772978904576032</c:v>
                </c:pt>
                <c:pt idx="5">
                  <c:v>0.62674786994707421</c:v>
                </c:pt>
                <c:pt idx="6">
                  <c:v>0.64689796519031062</c:v>
                </c:pt>
                <c:pt idx="7">
                  <c:v>0.70024598495543533</c:v>
                </c:pt>
                <c:pt idx="8">
                  <c:v>0.70399195061807041</c:v>
                </c:pt>
                <c:pt idx="9">
                  <c:v>0.73171779621485467</c:v>
                </c:pt>
                <c:pt idx="10">
                  <c:v>0.77932980023017295</c:v>
                </c:pt>
                <c:pt idx="11">
                  <c:v>0.80271586888698399</c:v>
                </c:pt>
                <c:pt idx="12">
                  <c:v>0.77902991436095148</c:v>
                </c:pt>
                <c:pt idx="13">
                  <c:v>0.81329792851507454</c:v>
                </c:pt>
                <c:pt idx="14">
                  <c:v>0.76764393708518663</c:v>
                </c:pt>
                <c:pt idx="15">
                  <c:v>0.84331985678246035</c:v>
                </c:pt>
                <c:pt idx="16">
                  <c:v>0.87651386973864176</c:v>
                </c:pt>
                <c:pt idx="17">
                  <c:v>0.85358172770837804</c:v>
                </c:pt>
                <c:pt idx="18">
                  <c:v>0.86701177176992783</c:v>
                </c:pt>
                <c:pt idx="19">
                  <c:v>0.87919589249023655</c:v>
                </c:pt>
                <c:pt idx="20">
                  <c:v>0.87883379427306252</c:v>
                </c:pt>
                <c:pt idx="21">
                  <c:v>0.86185187217504899</c:v>
                </c:pt>
                <c:pt idx="22">
                  <c:v>0.87173394975448093</c:v>
                </c:pt>
                <c:pt idx="23">
                  <c:v>0.92019587873837483</c:v>
                </c:pt>
                <c:pt idx="24">
                  <c:v>0.88831987349326147</c:v>
                </c:pt>
                <c:pt idx="25">
                  <c:v>0.89124776540459594</c:v>
                </c:pt>
                <c:pt idx="26">
                  <c:v>0.90920981137952084</c:v>
                </c:pt>
                <c:pt idx="27">
                  <c:v>0.88649578509782656</c:v>
                </c:pt>
                <c:pt idx="28">
                  <c:v>0.90252589552336238</c:v>
                </c:pt>
                <c:pt idx="29">
                  <c:v>0.89655388264344749</c:v>
                </c:pt>
                <c:pt idx="30">
                  <c:v>0.9050698962692042</c:v>
                </c:pt>
                <c:pt idx="31">
                  <c:v>0.94617791593391054</c:v>
                </c:pt>
                <c:pt idx="32">
                  <c:v>0.94348788380853088</c:v>
                </c:pt>
                <c:pt idx="33">
                  <c:v>0.97306985528373602</c:v>
                </c:pt>
                <c:pt idx="34">
                  <c:v>0.97473990292497326</c:v>
                </c:pt>
                <c:pt idx="35">
                  <c:v>0.94502791881840942</c:v>
                </c:pt>
                <c:pt idx="36">
                  <c:v>0.93042180061132185</c:v>
                </c:pt>
                <c:pt idx="37">
                  <c:v>0.96385590852152436</c:v>
                </c:pt>
                <c:pt idx="38">
                  <c:v>0.99443588526670312</c:v>
                </c:pt>
                <c:pt idx="39">
                  <c:v>0.96147991836849045</c:v>
                </c:pt>
                <c:pt idx="40">
                  <c:v>0.9618917492111031</c:v>
                </c:pt>
                <c:pt idx="41">
                  <c:v>0.96591375888297004</c:v>
                </c:pt>
                <c:pt idx="42">
                  <c:v>0.98590180398451677</c:v>
                </c:pt>
                <c:pt idx="43">
                  <c:v>0.97560379774541062</c:v>
                </c:pt>
                <c:pt idx="44">
                  <c:v>0.96441395700839072</c:v>
                </c:pt>
                <c:pt idx="45">
                  <c:v>0.99004991473282233</c:v>
                </c:pt>
                <c:pt idx="46">
                  <c:v>0.97409784914186603</c:v>
                </c:pt>
                <c:pt idx="47">
                  <c:v>0.98751001180674203</c:v>
                </c:pt>
                <c:pt idx="48">
                  <c:v>0.97855571777866512</c:v>
                </c:pt>
                <c:pt idx="49">
                  <c:v>0.99608786524991755</c:v>
                </c:pt>
                <c:pt idx="50">
                  <c:v>1.0021457460700409</c:v>
                </c:pt>
                <c:pt idx="51">
                  <c:v>0.99168177814843539</c:v>
                </c:pt>
                <c:pt idx="52">
                  <c:v>0.98890196652708684</c:v>
                </c:pt>
                <c:pt idx="53">
                  <c:v>1.0096598428680381</c:v>
                </c:pt>
                <c:pt idx="54">
                  <c:v>0.98886396856603365</c:v>
                </c:pt>
                <c:pt idx="55">
                  <c:v>1.0044099775139053</c:v>
                </c:pt>
                <c:pt idx="56">
                  <c:v>0.98391380281626573</c:v>
                </c:pt>
                <c:pt idx="57">
                  <c:v>1.0013457399782817</c:v>
                </c:pt>
                <c:pt idx="58">
                  <c:v>1.0099917662336941</c:v>
                </c:pt>
                <c:pt idx="59">
                  <c:v>1.0167958227005627</c:v>
                </c:pt>
                <c:pt idx="60">
                  <c:v>0.98588597150074431</c:v>
                </c:pt>
                <c:pt idx="61">
                  <c:v>1.0109199223117313</c:v>
                </c:pt>
                <c:pt idx="62">
                  <c:v>0.97062587858278082</c:v>
                </c:pt>
                <c:pt idx="63">
                  <c:v>1.0186798882693378</c:v>
                </c:pt>
                <c:pt idx="64">
                  <c:v>1.030519792162321</c:v>
                </c:pt>
                <c:pt idx="65">
                  <c:v>1.0203858849618093</c:v>
                </c:pt>
                <c:pt idx="66">
                  <c:v>1.0040778678837312</c:v>
                </c:pt>
                <c:pt idx="67">
                  <c:v>1.0339198646182206</c:v>
                </c:pt>
                <c:pt idx="68">
                  <c:v>1.0081298661421667</c:v>
                </c:pt>
                <c:pt idx="69">
                  <c:v>1.0150559258663576</c:v>
                </c:pt>
                <c:pt idx="70">
                  <c:v>1.0112239060001422</c:v>
                </c:pt>
                <c:pt idx="71">
                  <c:v>1.0614398879077018</c:v>
                </c:pt>
                <c:pt idx="72">
                  <c:v>1.0619258520271779</c:v>
                </c:pt>
                <c:pt idx="73">
                  <c:v>1.0344678548212018</c:v>
                </c:pt>
                <c:pt idx="74">
                  <c:v>1.0357057687875526</c:v>
                </c:pt>
                <c:pt idx="75">
                  <c:v>1.0568499577305488</c:v>
                </c:pt>
                <c:pt idx="76">
                  <c:v>1.0318439465991041</c:v>
                </c:pt>
                <c:pt idx="77">
                  <c:v>1.0416738701109918</c:v>
                </c:pt>
                <c:pt idx="78">
                  <c:v>1.0411700245980613</c:v>
                </c:pt>
                <c:pt idx="79">
                  <c:v>1.0532679048437075</c:v>
                </c:pt>
                <c:pt idx="80">
                  <c:v>1.012573764940041</c:v>
                </c:pt>
                <c:pt idx="81">
                  <c:v>1.0261837405187644</c:v>
                </c:pt>
                <c:pt idx="82">
                  <c:v>1.0595798504615157</c:v>
                </c:pt>
                <c:pt idx="83">
                  <c:v>1.0364837956664934</c:v>
                </c:pt>
                <c:pt idx="84">
                  <c:v>1.0438358423359717</c:v>
                </c:pt>
                <c:pt idx="85">
                  <c:v>1.0170778271762062</c:v>
                </c:pt>
                <c:pt idx="86">
                  <c:v>1.0261259985191289</c:v>
                </c:pt>
                <c:pt idx="87">
                  <c:v>1.0282199841962198</c:v>
                </c:pt>
                <c:pt idx="88">
                  <c:v>1.0169457656351022</c:v>
                </c:pt>
                <c:pt idx="89">
                  <c:v>1.0274177429303222</c:v>
                </c:pt>
                <c:pt idx="90">
                  <c:v>1.0343598214025311</c:v>
                </c:pt>
                <c:pt idx="91">
                  <c:v>1.0219199595069719</c:v>
                </c:pt>
                <c:pt idx="92">
                  <c:v>1.0574039083979827</c:v>
                </c:pt>
                <c:pt idx="93">
                  <c:v>1.0748719808733336</c:v>
                </c:pt>
                <c:pt idx="94">
                  <c:v>1.0386358958722037</c:v>
                </c:pt>
                <c:pt idx="95">
                  <c:v>1.0330958304040829</c:v>
                </c:pt>
                <c:pt idx="96">
                  <c:v>1.0397158575298693</c:v>
                </c:pt>
              </c:numCache>
            </c:numRef>
          </c:val>
        </c:ser>
        <c:marker val="1"/>
        <c:axId val="283602304"/>
        <c:axId val="283620864"/>
      </c:lineChart>
      <c:catAx>
        <c:axId val="2836023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时间（</a:t>
                </a:r>
                <a:r>
                  <a:rPr lang="en-US" altLang="zh-CN"/>
                  <a:t>h</a:t>
                </a:r>
                <a:r>
                  <a:rPr lang="zh-CN" altLang="en-US"/>
                  <a:t>）</a:t>
                </a:r>
              </a:p>
            </c:rich>
          </c:tx>
        </c:title>
        <c:tickLblPos val="nextTo"/>
        <c:crossAx val="283620864"/>
        <c:crosses val="autoZero"/>
        <c:auto val="1"/>
        <c:lblAlgn val="ctr"/>
        <c:lblOffset val="100"/>
      </c:catAx>
      <c:valAx>
        <c:axId val="283620864"/>
        <c:scaling>
          <c:orientation val="minMax"/>
        </c:scaling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CN" altLang="en-US"/>
                  <a:t>频率准确度（</a:t>
                </a:r>
                <a:r>
                  <a:rPr lang="en-US" altLang="zh-CN"/>
                  <a:t>ppb</a:t>
                </a:r>
                <a:r>
                  <a:rPr lang="zh-CN" altLang="en-US"/>
                  <a:t>）</a:t>
                </a:r>
                <a:endParaRPr lang="en-US" altLang="en-US"/>
              </a:p>
            </c:rich>
          </c:tx>
        </c:title>
        <c:numFmt formatCode="General" sourceLinked="1"/>
        <c:tickLblPos val="nextTo"/>
        <c:crossAx val="28360230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0.13477</cdr:x>
      <cdr:y>0.16122</cdr:y>
    </cdr:from>
    <cdr:to>
      <cdr:x>0.22774</cdr:x>
      <cdr:y>0.78682</cdr:y>
    </cdr:to>
    <cdr:sp macro="" textlink="">
      <cdr:nvSpPr>
        <cdr:cNvPr id="2" name="矩形 1"/>
        <cdr:cNvSpPr/>
      </cdr:nvSpPr>
      <cdr:spPr>
        <a:xfrm xmlns:a="http://schemas.openxmlformats.org/drawingml/2006/main">
          <a:off x="716304" y="514440"/>
          <a:ext cx="494131" cy="1996212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zh-CN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9826-94C7-4072-9177-DCF79E2E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5</Pages>
  <Words>367</Words>
  <Characters>2092</Characters>
  <Application>Microsoft Office Word</Application>
  <DocSecurity>0</DocSecurity>
  <Lines>17</Lines>
  <Paragraphs>4</Paragraphs>
  <ScaleCrop>false</ScaleCrop>
  <Company>大普通信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</dc:title>
  <dc:creator>wish</dc:creator>
  <cp:lastModifiedBy>User</cp:lastModifiedBy>
  <cp:revision>78</cp:revision>
  <cp:lastPrinted>2017-12-26T08:38:00Z</cp:lastPrinted>
  <dcterms:created xsi:type="dcterms:W3CDTF">2017-09-01T08:56:00Z</dcterms:created>
  <dcterms:modified xsi:type="dcterms:W3CDTF">2018-04-03T06:00:00Z</dcterms:modified>
</cp:coreProperties>
</file>