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AF" w:rsidRDefault="00AF3E36">
      <w:pPr>
        <w:rPr>
          <w:rFonts w:eastAsia="黑体"/>
          <w:b/>
          <w:bCs/>
          <w:sz w:val="24"/>
        </w:rPr>
      </w:pPr>
      <w:r w:rsidRPr="00AF3E36">
        <w:rPr>
          <w:rFonts w:eastAsia="黑体"/>
          <w:b/>
          <w:bCs/>
          <w:sz w:val="20"/>
        </w:rPr>
        <w:pict>
          <v:group id="组合 1025" o:spid="_x0000_s1026" style="position:absolute;left:0;text-align:left;margin-left:-11.55pt;margin-top:-13.85pt;width:122.05pt;height:37.9pt;z-index:251658240" coordorigin="880,861" coordsize="2441,758">
            <v:shape id="_x0000_s1044" style="position:absolute;left:880;top:861;width:599;height:672" coordsize="599,672" o:preferrelative="t" path="m139,l,672r33,l168,28r422,l599,,139,xe" fillcolor="black" stroked="f"/>
            <v:shape id="_x0000_s1045" style="position:absolute;left:1743;top:1350;width:1578;height:202" coordsize="1578,202" o:spt="100" o:preferrelative="t" adj="0,,0" path="m1400,5r178,l1578,48,1544,24r,l1540,20r-5,l1530,20r-24,l1506,159r5,9l1511,183r5,9l1520,202r-62,l1463,192r5,-9l1472,168r,-9l1472,20r-24,l1444,20r-5,l1439,24r-5,l1400,48r,-43xm1189,5r44,l1343,144r,-96l1343,34r-5,-10l1333,15,1329,5r48,l1367,15r,9l1362,34r,14l1362,202r-19,l1223,48r,111l1223,168r,15l1228,192r5,10l1189,202r5,-10l1199,183r,-15l1199,159r,-111l1199,34r,-10l1194,15,1189,5xm1089,5r62,l1141,15r,9l1137,34r,14l1137,48r,111l1137,173r4,10l1141,192r10,10l1089,202r5,-10l1098,183r,-15l1098,159r,-111l1098,34r,-10l1094,15,1089,5xm892,5r82,l988,5r10,5l1007,10r10,5l1026,20r5,9l1036,39r,14l1036,68r-14,19l1007,96r-24,5l1031,164r10,9l1050,183r10,9l1074,202r-57,l940,101r,58l940,173r5,10l950,192r4,10l892,202r5,-10l902,183r4,-10l906,159r,l906,48r,-14l902,24r-5,-9l892,5xm940,20r,76l959,96r15,-4l988,87,998,72r,-14l998,39,988,29,974,20r-15,l940,20xm715,5r76,l825,10r19,10l854,29r5,10l863,48r,15l863,72r-4,15l854,96r-10,10l830,111r-15,5l801,120r-14,l777,120r-10,l763,120r,l763,159r,9l767,183r5,9l777,202r-62,l719,192r5,-9l724,168r5,-9l729,48,724,34r,-10l719,15,715,5xm763,20r,86l767,106r,l772,106r5,l796,106,811,96r9,-14l820,63r,-19l811,29,801,20r-19,l763,20xm513,5r178,l691,48,657,24r-5,l647,20r,l643,20r-24,l619,159r,9l624,183r,9l633,202r-62,l576,192r4,-9l580,168r,-9l580,20r-19,l556,20r-4,l547,24r,l513,48r,-43xm475,10r,38l441,24r-5,-4l432,20r-5,-5l422,15r-14,5l398,24,388,34r-4,14l388,53r5,10l398,72r19,10l451,96r14,15l475,120r9,15l484,144r,15l480,168r-5,10l465,188r-24,9l408,202r-15,l379,202r-14,-5l350,192r,-38l388,183r5,5l398,188r5,l408,188r19,l441,183r5,-10l451,159r,-10l446,144r-10,-9l427,125,388,106,374,92,360,82,355,68r,-15l355,44r5,-10l365,24r9,-4l398,5r29,l436,5r15,l465,5r10,5xm245,r62,164l312,173r5,10l326,192r10,10l269,202r4,-10l273,188r5,l278,183r,l278,178r-5,-5l273,168,254,125r-62,l173,168r,5l168,178r,5l168,188r5,4l173,197r4,5l125,202r9,-10l139,183r5,-10l153,159,221,10,245,xm225,39r-28,72l249,111,225,39xm,5r144,l144,48,110,24r-4,-4l101,20r-5,l86,20r-33,l53,96r29,l91,96r5,-4l101,92r5,-5l125,77r,48l101,111r,l96,111r-5,-5l82,106r-29,l53,159r,14l53,183r5,9l62,202,,202,10,188r,-5l14,168r,-9l14,159,14,48r,-14l10,24r,-9l,5xe" fillcolor="black" stroked="f">
              <v:stroke joinstyle="round"/>
              <v:formulas/>
              <v:path o:connecttype="segments"/>
            </v:shape>
            <v:shape id="_x0000_s1046" style="position:absolute;left:2976;top:937;width:76;height:356" coordsize="76,356" o:preferrelative="t" path="m28,l48,,67,r9,l76,5r,312l72,332r-5,9l57,346r-9,5l28,356r-24,l4,356,,351,,341r4,l4,337r10,l19,337r5,-10l24,317,24,5,24,r4,xe" fillcolor="black" stroked="f"/>
            <v:shape id="_x0000_s1047" style="position:absolute;left:2966;top:990;width:106;height:20" coordsize="106,20" o:preferrelative="t" path="m,l43,,53,r9,l101,r5,l106,r,15l106,20r-5,l62,20r-9,l43,20,,20r,l,15,,,,,,xe" fillcolor="black" stroked="f"/>
            <v:shape id="_x0000_s1048" style="position:absolute;left:2961;top:1062;width:115;height:140" coordsize="115,140" o:preferrelative="t" path="m5,77l53,44,106,r5,l115,r,5l115,10r,5l72,72,5,140r-5,l,135,,87,,82,5,77xe" fillcolor="black" stroked="f"/>
            <v:shape id="_x0000_s1049" style="position:absolute;left:3081;top:966;width:235;height:20" coordsize="235,20" o:preferrelative="t" path="m,l72,r43,l163,r67,l235,r,l235,15r,5l230,20r-67,l115,20r-43,l,20r,l,15,,,,,,xe" fillcolor="black" stroked="f"/>
            <v:shape id="_x0000_s1050" style="position:absolute;left:3163;top:937;width:48;height:327" coordsize="48,327" o:preferrelative="t" path="m,5l,,4,,38,r5,l48,5r,82l48,159r,77l48,317r-5,5l38,327r-29,l,322r,-9l,236,,159,,82,,5xe" fillcolor="black" stroked="f"/>
            <v:shape id="_x0000_s1051" style="position:absolute;left:3086;top:1067;width:230;height:19" coordsize="230,19" o:preferrelative="t" path="m,l67,r48,l158,r67,l230,r,l230,15r,4l225,19r-67,l115,19r-48,l,19r,l,15,,,,,,xe" fillcolor="black" stroked="f"/>
            <v:shape id="_x0000_s1052" style="position:absolute;left:3091;top:1120;width:201;height:19" coordsize="201,19" o:preferrelative="t" path="m5,l62,r38,l139,r62,l201,r,5l201,19r,l201,19r-57,l100,19r-38,l5,19,,19r,l,5,,,5,xe" fillcolor="black" stroked="f"/>
            <v:shape id="_x0000_s1053" style="position:absolute;left:3057;top:1158;width:82;height:135" coordsize="82,135" o:preferrelative="t" path="m43,l72,r5,5l82,10,67,58,48,92,34,116,19,130r-4,5l5,135,,130,5,120,19,87,29,53,34,29r,-19l39,5,43,xe" fillcolor="black" stroked="f"/>
            <v:shape id="_x0000_s1054" style="position:absolute;left:3110;top:1197;width:201;height:96" coordsize="201,96" o:preferrelative="t" path="m201,67r,19l201,91r-4,5l173,96,144,91,110,86,81,77,53,67,29,53,10,33,,14,,5,5,,43,29,86,43r48,10l197,57r4,l201,67xe" fillcolor="black" stroked="f"/>
            <v:shape id="_x0000_s1055" style="position:absolute;left:3091;top:1014;width:206;height:125" coordsize="206,125" o:preferrelative="t" path="m5,l52,r48,l148,r48,l201,5r5,5l206,58r,5l206,68r,48l201,125r-5,l168,125r-10,l158,116r,-53l158,20r-38,l91,20r-39,l5,20,,20r,l,5,,,5,xe" fillcolor="black" stroked="f"/>
            <v:shape id="_x0000_s1056" style="position:absolute;left:3191;top:1173;width:96;height:19" coordsize="96,19" o:preferrelative="t" path="m5,l92,r4,l96,r,14l96,19r-4,l5,19,,19,,14,,,,,5,xe" fillcolor="black" stroked="f"/>
            <v:shape id="_x0000_s1057" style="position:absolute;left:2606;top:933;width:48;height:355" coordsize="48,355" o:preferrelative="t" path="m,9l5,4,10,,43,r5,4l48,9r,87l48,177r,82l48,345r-5,10l39,355r-29,l5,355,,345,,259,,177,,91,,9xe" fillcolor="black" stroked="f"/>
            <v:shape id="_x0000_s1058" style="position:absolute;left:2669;top:1120;width:239;height:19" coordsize="239,19" o:preferrelative="t" path="m4,l72,r48,l163,r72,l235,r4,l239,14r-4,5l235,19r-72,l120,19r-48,l4,19,,19,,14,,,,,4,xe" fillcolor="black" stroked="f"/>
            <v:shape id="_x0000_s1059" style="position:absolute;left:2669;top:933;width:124;height:355" coordsize="124,355" o:preferrelative="t" path="m76,l96,r19,l120,4r,5l124,53r,43l120,144r,33l115,206r-5,24l100,259,86,283,72,307,52,326,33,341,14,355r-5,l4,355,,350r4,-5l28,312,48,273,62,225,72,177r,-43l72,86r,-43l72,9r,-5l76,xe" fillcolor="black" stroked="f"/>
            <v:shape id="_x0000_s1060" style="position:absolute;left:2688;top:1000;width:187;height:130" coordsize="187,130" o:preferrelative="t" path="m177,r10,l187,10r,110l187,130r-5,l149,130,139,120r,-48l139,67r,-5l139,19r-29,l86,19r-29,l5,19,,19r,l,,,,,,43,,91,r43,l177,xe" fillcolor="black" stroked="f"/>
            <v:shape id="_x0000_s1061" style="position:absolute;left:2549;top:1014;width:53;height:173" coordsize="53,173" o:preferrelative="t" path="m14,l43,,53,r,5l53,44,43,92,33,135r-9,29l19,168r,l9,173r,-5l5,168,,159,5,125,5,87,5,44,5,5,9,r5,xe" fillcolor="black" stroked="f"/>
            <v:shape id="_x0000_s1062" style="position:absolute;left:2649;top:1010;width:63;height:91" coordsize="63,91" o:preferrelative="t" path="m63,67l53,81r,10l48,91r-4,l39,86,20,52,5,24,,24,,19,,14r5,l,4,,,24,14,58,43r5,9l63,67xe" fillcolor="black" stroked="f"/>
            <v:shape id="_x0000_s1063" style="position:absolute;left:2784;top:1120;width:115;height:173" coordsize="115,173" o:preferrelative="t" path="m19,r,l24,5,38,38,62,72,86,91r19,15l115,110r,10l115,168r,5l115,173r-5,l105,173,81,158,62,139,48,120,33,101,19,77,9,53,5,29,,,9,5,19,xe" fillcolor="black" stroked="f"/>
            <v:shape id="_x0000_s1064" style="position:absolute;left:2160;top:961;width:307;height:20" coordsize="307,20" o:preferrelative="t" path="m5,l82,r72,l221,r81,l302,r5,l307,15r-5,l302,20r-81,l154,20r-72,l5,20,,15r,l,,,,5,xe" fillcolor="black" stroked="f"/>
            <v:shape id="_x0000_s1065" style="position:absolute;left:2290;top:933;width:53;height:153" coordsize="53,153" o:preferrelative="t" path="m,9l5,4,9,,43,r5,l53,9r,48l53,77r,14l53,144r-5,5l43,153r-34,l5,149,,139,,86r,l,53,,48,,43,,9xe" fillcolor="black" stroked="f"/>
            <v:shape id="_x0000_s1066" style="position:absolute;left:2170;top:976;width:105;height:101" coordsize="105,101" o:preferrelative="t" path="m53,l96,r5,l105,5,91,34,77,53,62,67,53,82,29,91,14,101r-5,l5,96,,96,,91,,86,24,62,33,43,43,19,48,5,53,r,xe" fillcolor="black" stroked="f"/>
            <v:shape id="_x0000_s1067" style="position:absolute;left:2141;top:1120;width:163;height:19" coordsize="163,19" o:preferrelative="t" path="m5,l62,,82,r19,l158,r5,l163,r,19l163,19r-5,l101,19r-19,l62,19,5,19,,19r,l,,,,5,xe" fillcolor="black" stroked="f"/>
            <v:shape id="_x0000_s1068" style="position:absolute;left:2208;top:1077;width:43;height:216" coordsize="43,216" o:preferrelative="t" path="m,9l5,5,10,,39,r4,5l43,9r,68l43,110r,29l43,206r,10l39,216r-29,l5,216,,206,,158,,110,,62,,9xe" fillcolor="black" stroked="f"/>
            <v:shape id="_x0000_s1069" style="position:absolute;left:2136;top:1149;width:72;height:129" coordsize="72,129" o:preferrelative="t" path="m39,l67,r5,l72,9,63,48,43,86,24,115,10,129r,l5,129,,125r,-5l,115r,-5l10,86,24,57,29,29,34,5,39,r,xe" fillcolor="black" stroked="f"/>
            <v:shape id="_x0000_s1070" style="position:absolute;left:2419;top:1134;width:77;height:149" coordsize="77,149" o:preferrelative="t" path="m77,101r,43l72,149r-5,l43,130,24,101,10,68,,20,,15,,10,5,r5,5l10,5,24,34,39,58,53,77,72,92r,4l77,101xe" fillcolor="black" stroked="f"/>
            <v:shape id="_x0000_s1071" style="position:absolute;left:2381;top:1077;width:43;height:216" coordsize="43,216" o:preferrelative="t" path="m,9l5,5,9,,38,r5,5l43,9r,68l43,110r,34l43,211r,5l38,216r-29,l5,216,,206,,158,,110,,62,,9xe" fillcolor="black" stroked="f"/>
            <v:shape id="_x0000_s1072" style="position:absolute;left:2314;top:1120;width:172;height:19" coordsize="172,19" o:preferrelative="t" path="m5,l67,,86,r19,l168,r4,l172,r,19l172,19r-4,l105,19r-19,l67,19,5,19,,19r,l,,,,5,xe" fillcolor="black" stroked="f"/>
            <v:shape id="_x0000_s1073" style="position:absolute;left:2247;top:1139;width:67;height:115" coordsize="67,115" o:preferrelative="t" path="m67,77r,34l62,115r-5,l38,101,19,82,9,53,,19,4,10,4,,9,r,5l33,43,62,67r,5l67,77xe" fillcolor="black" stroked="f"/>
            <v:shape id="_x0000_s1074" style="position:absolute;left:2357;top:971;width:105;height:106" coordsize="105,106" o:preferrelative="t" path="m105,63r,38l101,106r-5,l62,91,38,72,24,58,14,43,10,24,,,33,,48,19,62,39r15,9l96,53r5,l105,63xe" fillcolor="black" stroked="f"/>
            <v:shape id="_x0000_s1075" style="position:absolute;left:2309;top:1149;width:72;height:139" coordsize="72,139" o:preferrelative="t" path="m43,l67,r5,5l72,9,62,53,43,91,24,120,14,134r-9,5l,134r,-5l,120,24,57,38,9r,-4l43,xe" fillcolor="black" stroked="f"/>
            <v:shape id="_x0000_s1076" style="position:absolute;left:1719;top:1101;width:360;height:24" coordsize="360,24" o:preferrelative="t" path="m5,l96,r86,l264,r91,l360,r,5l360,19r,5l355,24r-130,l144,24r-48,l72,24r-10,l53,24r-15,l5,24r,l,19,,5,5,r,xe" fillcolor="black" stroked="f"/>
            <v:shape id="_x0000_s1077" style="position:absolute;left:1729;top:1139;width:158;height:154" coordsize="158,154" o:preferrelative="t" path="m105,r48,l158,5r,5l139,43,115,67,96,91,72,111,33,139,9,154r,l4,154r,-5l,144r,-5l4,139,33,106,62,67,81,34,91,10,96,5,105,xe" fillcolor="black" stroked="f"/>
            <v:shape id="_x0000_s1078" style="position:absolute;left:1949;top:937;width:106;height:159" coordsize="106,159" o:preferrelative="t" path="m101,20l67,,58,5r-5,5l34,73,,145r,4l5,154r5,5l15,159r4,l24,154,77,82,106,34r,-10l101,20xe" fillcolor="black" stroked="f"/>
            <v:shape id="_x0000_s1079" style="position:absolute;left:1753;top:952;width:91;height:139" coordsize="91,139" o:preferrelative="t" path="m57,134r15,-9l86,115r5,-5l91,101,72,67,19,5,14,,9,5r,l4,5,,9,4,19,28,86r20,44l52,139r5,-5xe" fillcolor="black" stroked="f"/>
            <v:shape id="_x0000_s1080" style="position:absolute;left:1849;top:937;width:91;height:135" coordsize="91,135" o:preferrelative="t" path="m57,135l71,125r15,-9l91,106r,-5l71,68,19,5,14,,9,,4,5r,l,10r,5l28,87r19,43l52,135r5,xe" fillcolor="black" stroked="f"/>
            <v:shape id="_x0000_s1081" style="position:absolute;left:1935;top:1130;width:129;height:163" coordsize="129,163" o:preferrelative="t" path="m125,110r4,5l129,120r,38l129,163r-4,l96,153,72,139,53,120,38,105,24,81,14,57,5,33,,9,,4,5,,9,r5,l14,4,38,38,62,67,91,91r34,19xe" fillcolor="black" stroked="f"/>
            <v:shape id="_x0000_s1082" style="position:absolute;left:1096;top:942;width:508;height:461" coordsize="508,461" o:spt="100" o:preferrelative="t" adj="0,,0" path="m254,r43,l340,15r-173,l167,10r,l211,r43,xm354,19r34,15l417,53r24,24l465,101r19,29l494,164r9,33l508,231r-5,24l503,274r-9,24l489,317r-24,43l431,394r-38,29l350,442r-44,14l254,461r-29,-5l196,452r-29,-5l139,437,115,423,91,408,71,389,52,370r230,l287,356r-244,l38,351r-5,-5l287,346r5,-14l28,332r-5,-5l19,322r273,l297,308r-283,l14,303,9,293r288,l302,284,9,284,4,279r,-10l302,269r4,-9l4,260r,-10l,245r306,l311,236r-76,l158,236r-82,l,236r,-5l,231r,-5l,221r81,l86,207,,207r4,l4,207r,-5l4,197r82,l91,183r-82,l9,178r5,-5l91,173r4,-14l19,159r,-5l23,149r77,l100,135r-72,l33,130r,-5l105,125r,-14l43,111r4,-5l47,101r72,l191,101r77,l340,101r,-14l62,87r5,-5l71,72r274,l345,63,86,63,91,53r9,-5l350,48r,-9l119,39,129,29r10,-5l354,24r,-5xe" fillcolor="black" stroked="f">
              <v:stroke joinstyle="round"/>
              <v:formulas/>
              <v:path o:connecttype="segments"/>
            </v:shape>
            <v:shape id="_x0000_s1083" style="position:absolute;left:1004;top:1144;width:259;height:475" coordsize="259,475" o:spt="100" o:preferrelative="t" adj="0,,0" path="m,475l5,451,15,389r86,l106,374r-86,l20,370r,-5l106,365r5,-15l24,350r,-4l24,341r87,l115,326r-86,l29,322r,-5l115,317r5,-15l34,302r,-9l34,288r86,l125,278r-86,l39,269r,-5l125,264r5,-10l44,254r,-9l44,240r86,l135,226r-87,l48,221r,-5l48,216r,l135,216r4,-14l53,202r,-5l53,192r86,l144,178r-86,l58,173r,-5l163,168r10,14l259,245r,l259,245,211,475r-33,l106,475r-72,l,475xm72,106r,l72,106r,-5l72,96r,-5l135,91r4,15l72,106xm92,5r,l92,5r,l96,5r,l96,r,l96,r5,5l92,5xm106,19r5,15l96,34r-9,l87,24r5,-5l106,19xm115,43r5,15l82,58r,-10l87,43r28,xm125,67r5,15l77,82r,-10l77,67r48,xm144,120r5,10l68,130r,-5l68,120r76,xm154,144r5,10l63,154r,-5l68,144r86,xe" fillcolor="black" stroked="f">
              <v:stroke joinstyle="round"/>
              <v:formulas/>
              <v:path o:connecttype="segments"/>
            </v:shape>
          </v:group>
        </w:pict>
      </w:r>
    </w:p>
    <w:p w:rsidR="009223AF" w:rsidRDefault="00B03604">
      <w:pPr>
        <w:spacing w:line="320" w:lineRule="exact"/>
        <w:jc w:val="center"/>
        <w:rPr>
          <w:b/>
          <w:bCs/>
          <w:color w:val="008080"/>
        </w:rPr>
      </w:pPr>
      <w:r>
        <w:rPr>
          <w:rFonts w:ascii="黑体" w:eastAsia="黑体" w:hint="eastAsia"/>
          <w:b/>
          <w:bCs/>
          <w:sz w:val="32"/>
        </w:rPr>
        <w:t xml:space="preserve">8D </w:t>
      </w:r>
      <w:r>
        <w:rPr>
          <w:rFonts w:ascii="华文楷体" w:eastAsia="华文楷体" w:hint="eastAsia"/>
          <w:b/>
          <w:bCs/>
          <w:sz w:val="32"/>
        </w:rPr>
        <w:t>纠 正 预 防 措 施 报 告</w:t>
      </w:r>
    </w:p>
    <w:p w:rsidR="009223AF" w:rsidRDefault="00B03604">
      <w:pPr>
        <w:rPr>
          <w:b/>
          <w:bCs/>
        </w:rPr>
      </w:pPr>
      <w:r>
        <w:rPr>
          <w:rFonts w:ascii="宋体" w:hAnsi="宋体" w:hint="eastAsia"/>
          <w:sz w:val="18"/>
        </w:rPr>
        <w:t>编号（Number）</w:t>
      </w:r>
      <w:r w:rsidRPr="0055254A">
        <w:rPr>
          <w:rFonts w:ascii="Arial" w:hAnsi="Arial" w:cs="Arial" w:hint="eastAsia"/>
          <w:kern w:val="0"/>
          <w:sz w:val="18"/>
          <w:szCs w:val="18"/>
        </w:rPr>
        <w:t>：</w:t>
      </w:r>
      <w:r w:rsidR="002C4191">
        <w:rPr>
          <w:rFonts w:ascii="Arial" w:hAnsi="Arial" w:cs="Arial" w:hint="eastAsia"/>
          <w:kern w:val="0"/>
          <w:sz w:val="18"/>
          <w:szCs w:val="18"/>
        </w:rPr>
        <w:t xml:space="preserve"> </w:t>
      </w:r>
      <w:r w:rsidR="002C4191" w:rsidRPr="00441793">
        <w:rPr>
          <w:rFonts w:asciiTheme="majorEastAsia" w:eastAsiaTheme="majorEastAsia" w:hAnsiTheme="majorEastAsia" w:cs="Arial" w:hint="eastAsia"/>
          <w:kern w:val="0"/>
          <w:sz w:val="18"/>
          <w:szCs w:val="18"/>
        </w:rPr>
        <w:t>销18010228</w:t>
      </w:r>
      <w:r w:rsidRPr="00441793">
        <w:rPr>
          <w:rFonts w:asciiTheme="majorEastAsia" w:eastAsiaTheme="majorEastAsia" w:hAnsiTheme="majorEastAsia" w:cs="Arial" w:hint="eastAsia"/>
          <w:kern w:val="0"/>
          <w:sz w:val="18"/>
          <w:szCs w:val="18"/>
        </w:rPr>
        <w:t xml:space="preserve"> </w:t>
      </w:r>
      <w:r w:rsidRPr="0055254A">
        <w:rPr>
          <w:rFonts w:ascii="Arial" w:hAnsi="Arial" w:cs="Arial" w:hint="eastAsia"/>
          <w:kern w:val="0"/>
          <w:sz w:val="18"/>
          <w:szCs w:val="18"/>
        </w:rPr>
        <w:t xml:space="preserve">          </w:t>
      </w:r>
      <w:r>
        <w:rPr>
          <w:rFonts w:hint="eastAsia"/>
          <w:b/>
          <w:bCs/>
          <w:color w:val="008080"/>
        </w:rPr>
        <w:t xml:space="preserve"> </w:t>
      </w:r>
      <w:r>
        <w:rPr>
          <w:rFonts w:hint="eastAsia"/>
          <w:b/>
          <w:bCs/>
        </w:rPr>
        <w:t>(8D</w:t>
      </w:r>
      <w:r>
        <w:rPr>
          <w:rFonts w:hint="eastAsia"/>
          <w:b/>
          <w:bCs/>
        </w:rPr>
        <w:t xml:space="preserve">　</w:t>
      </w:r>
      <w:r>
        <w:rPr>
          <w:rFonts w:hint="eastAsia"/>
          <w:b/>
          <w:bCs/>
        </w:rPr>
        <w:t>C</w:t>
      </w:r>
      <w:r>
        <w:rPr>
          <w:b/>
          <w:bCs/>
        </w:rPr>
        <w:t>orrective</w:t>
      </w:r>
      <w:r>
        <w:rPr>
          <w:rFonts w:hint="eastAsia"/>
          <w:b/>
          <w:bCs/>
        </w:rPr>
        <w:t xml:space="preserve"> &amp; Preventive</w:t>
      </w:r>
      <w:r>
        <w:rPr>
          <w:b/>
          <w:bCs/>
        </w:rPr>
        <w:t xml:space="preserve"> Action Report</w:t>
      </w:r>
      <w:r>
        <w:rPr>
          <w:rFonts w:hint="eastAsia"/>
          <w:b/>
          <w:bCs/>
        </w:rPr>
        <w:t>)        QR-QA-27</w:t>
      </w:r>
      <w:r>
        <w:rPr>
          <w:rFonts w:hint="eastAsia"/>
          <w:b/>
          <w:bCs/>
        </w:rPr>
        <w:t>（</w:t>
      </w:r>
      <w:r>
        <w:rPr>
          <w:rFonts w:hint="eastAsia"/>
          <w:b/>
          <w:bCs/>
        </w:rPr>
        <w:t>A</w:t>
      </w:r>
      <w:r>
        <w:rPr>
          <w:rFonts w:hint="eastAsia"/>
          <w:b/>
          <w:bCs/>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5"/>
        <w:gridCol w:w="1243"/>
        <w:gridCol w:w="245"/>
        <w:gridCol w:w="1205"/>
        <w:gridCol w:w="1522"/>
        <w:gridCol w:w="614"/>
        <w:gridCol w:w="746"/>
        <w:gridCol w:w="1739"/>
        <w:gridCol w:w="1418"/>
      </w:tblGrid>
      <w:tr w:rsidR="009223AF" w:rsidTr="0055254A">
        <w:trPr>
          <w:cantSplit/>
          <w:trHeight w:val="637"/>
        </w:trPr>
        <w:tc>
          <w:tcPr>
            <w:tcW w:w="1475" w:type="dxa"/>
          </w:tcPr>
          <w:p w:rsidR="009223AF" w:rsidRDefault="00B03604">
            <w:pPr>
              <w:jc w:val="center"/>
              <w:rPr>
                <w:rFonts w:ascii="宋体" w:hAnsi="宋体"/>
                <w:sz w:val="18"/>
              </w:rPr>
            </w:pPr>
            <w:r>
              <w:rPr>
                <w:rFonts w:ascii="宋体" w:hAnsi="宋体" w:hint="eastAsia"/>
                <w:sz w:val="18"/>
              </w:rPr>
              <w:t>产品编号</w:t>
            </w:r>
          </w:p>
          <w:p w:rsidR="009223AF" w:rsidRDefault="00B03604">
            <w:pPr>
              <w:jc w:val="center"/>
              <w:rPr>
                <w:rFonts w:ascii="宋体" w:hAnsi="宋体"/>
                <w:sz w:val="18"/>
              </w:rPr>
            </w:pPr>
            <w:r>
              <w:rPr>
                <w:rFonts w:ascii="宋体" w:hAnsi="宋体" w:hint="eastAsia"/>
                <w:sz w:val="18"/>
              </w:rPr>
              <w:t>P/N</w:t>
            </w:r>
          </w:p>
        </w:tc>
        <w:tc>
          <w:tcPr>
            <w:tcW w:w="1488" w:type="dxa"/>
            <w:gridSpan w:val="2"/>
          </w:tcPr>
          <w:p w:rsidR="009223AF" w:rsidRDefault="00B03604">
            <w:pPr>
              <w:jc w:val="center"/>
              <w:rPr>
                <w:rFonts w:ascii="宋体" w:hAnsi="宋体"/>
                <w:sz w:val="18"/>
              </w:rPr>
            </w:pPr>
            <w:r>
              <w:rPr>
                <w:rFonts w:ascii="宋体" w:hAnsi="宋体" w:hint="eastAsia"/>
                <w:sz w:val="18"/>
              </w:rPr>
              <w:t>顾客编号</w:t>
            </w:r>
          </w:p>
          <w:p w:rsidR="009223AF" w:rsidRDefault="00B03604">
            <w:pPr>
              <w:jc w:val="center"/>
              <w:rPr>
                <w:rFonts w:ascii="宋体" w:hAnsi="宋体"/>
                <w:sz w:val="18"/>
              </w:rPr>
            </w:pPr>
            <w:r>
              <w:rPr>
                <w:rFonts w:ascii="宋体" w:hAnsi="宋体" w:hint="eastAsia"/>
                <w:sz w:val="18"/>
              </w:rPr>
              <w:t>Customer P/N</w:t>
            </w:r>
          </w:p>
        </w:tc>
        <w:tc>
          <w:tcPr>
            <w:tcW w:w="1205" w:type="dxa"/>
          </w:tcPr>
          <w:p w:rsidR="009223AF" w:rsidRDefault="00B03604">
            <w:pPr>
              <w:jc w:val="center"/>
              <w:rPr>
                <w:rFonts w:ascii="宋体" w:hAnsi="宋体"/>
                <w:sz w:val="18"/>
              </w:rPr>
            </w:pPr>
            <w:r>
              <w:rPr>
                <w:rFonts w:ascii="宋体" w:hAnsi="宋体" w:hint="eastAsia"/>
                <w:sz w:val="18"/>
              </w:rPr>
              <w:t>检验数量</w:t>
            </w:r>
          </w:p>
          <w:p w:rsidR="009223AF" w:rsidRDefault="00B03604">
            <w:pPr>
              <w:jc w:val="center"/>
              <w:rPr>
                <w:rFonts w:ascii="宋体" w:hAnsi="宋体"/>
                <w:sz w:val="18"/>
              </w:rPr>
            </w:pPr>
            <w:r>
              <w:rPr>
                <w:rFonts w:ascii="宋体" w:hAnsi="宋体" w:hint="eastAsia"/>
                <w:sz w:val="18"/>
              </w:rPr>
              <w:t>I</w:t>
            </w:r>
            <w:r>
              <w:rPr>
                <w:rFonts w:ascii="宋体" w:hAnsi="宋体"/>
                <w:sz w:val="18"/>
              </w:rPr>
              <w:t xml:space="preserve">nspection </w:t>
            </w:r>
            <w:r>
              <w:rPr>
                <w:rFonts w:ascii="宋体" w:hAnsi="宋体" w:hint="eastAsia"/>
                <w:sz w:val="18"/>
              </w:rPr>
              <w:t>qty.</w:t>
            </w:r>
          </w:p>
        </w:tc>
        <w:tc>
          <w:tcPr>
            <w:tcW w:w="1522" w:type="dxa"/>
          </w:tcPr>
          <w:p w:rsidR="009223AF" w:rsidRDefault="00B03604">
            <w:pPr>
              <w:jc w:val="center"/>
              <w:rPr>
                <w:rFonts w:ascii="宋体" w:hAnsi="宋体"/>
                <w:sz w:val="18"/>
              </w:rPr>
            </w:pPr>
            <w:r>
              <w:rPr>
                <w:rFonts w:ascii="宋体" w:hAnsi="宋体" w:hint="eastAsia"/>
                <w:sz w:val="18"/>
              </w:rPr>
              <w:t>不良数</w:t>
            </w:r>
          </w:p>
          <w:p w:rsidR="009223AF" w:rsidRDefault="00B03604">
            <w:pPr>
              <w:jc w:val="center"/>
              <w:rPr>
                <w:rFonts w:ascii="宋体" w:hAnsi="宋体"/>
                <w:sz w:val="18"/>
              </w:rPr>
            </w:pPr>
            <w:r>
              <w:rPr>
                <w:rFonts w:ascii="宋体" w:hAnsi="宋体"/>
                <w:sz w:val="18"/>
              </w:rPr>
              <w:t>Defective qty</w:t>
            </w:r>
            <w:r>
              <w:rPr>
                <w:rFonts w:ascii="宋体" w:hAnsi="宋体" w:hint="eastAsia"/>
                <w:sz w:val="18"/>
              </w:rPr>
              <w:t>.</w:t>
            </w:r>
          </w:p>
        </w:tc>
        <w:tc>
          <w:tcPr>
            <w:tcW w:w="1360" w:type="dxa"/>
            <w:gridSpan w:val="2"/>
          </w:tcPr>
          <w:p w:rsidR="009223AF" w:rsidRDefault="00B03604">
            <w:pPr>
              <w:jc w:val="center"/>
              <w:rPr>
                <w:rFonts w:ascii="宋体" w:hAnsi="宋体"/>
                <w:sz w:val="18"/>
              </w:rPr>
            </w:pPr>
            <w:r>
              <w:rPr>
                <w:rFonts w:ascii="宋体" w:hAnsi="宋体" w:hint="eastAsia"/>
                <w:sz w:val="18"/>
              </w:rPr>
              <w:t>不良率</w:t>
            </w:r>
          </w:p>
          <w:p w:rsidR="009223AF" w:rsidRDefault="00B03604">
            <w:pPr>
              <w:jc w:val="center"/>
              <w:rPr>
                <w:rFonts w:ascii="宋体" w:hAnsi="宋体"/>
                <w:sz w:val="18"/>
              </w:rPr>
            </w:pPr>
            <w:r>
              <w:rPr>
                <w:rFonts w:ascii="宋体" w:hAnsi="宋体"/>
                <w:sz w:val="18"/>
              </w:rPr>
              <w:t>Defective</w:t>
            </w:r>
            <w:r>
              <w:rPr>
                <w:rFonts w:ascii="宋体" w:hAnsi="宋体" w:hint="eastAsia"/>
                <w:sz w:val="18"/>
              </w:rPr>
              <w:t xml:space="preserve"> rate</w:t>
            </w:r>
          </w:p>
        </w:tc>
        <w:tc>
          <w:tcPr>
            <w:tcW w:w="1739" w:type="dxa"/>
          </w:tcPr>
          <w:p w:rsidR="009223AF" w:rsidRDefault="00B03604">
            <w:pPr>
              <w:rPr>
                <w:rFonts w:ascii="宋体" w:hAnsi="宋体"/>
                <w:sz w:val="18"/>
              </w:rPr>
            </w:pPr>
            <w:r>
              <w:rPr>
                <w:rFonts w:ascii="宋体" w:hAnsi="宋体" w:hint="eastAsia"/>
                <w:sz w:val="18"/>
              </w:rPr>
              <w:t>生产周期/出货日期</w:t>
            </w:r>
          </w:p>
          <w:p w:rsidR="009223AF" w:rsidRDefault="00B03604">
            <w:pPr>
              <w:spacing w:line="0" w:lineRule="atLeast"/>
              <w:rPr>
                <w:rFonts w:ascii="宋体" w:hAnsi="宋体"/>
                <w:sz w:val="18"/>
              </w:rPr>
            </w:pPr>
            <w:r>
              <w:rPr>
                <w:rFonts w:ascii="宋体" w:hAnsi="宋体"/>
                <w:sz w:val="18"/>
              </w:rPr>
              <w:t>Productive</w:t>
            </w:r>
            <w:r>
              <w:rPr>
                <w:rFonts w:ascii="宋体" w:hAnsi="宋体" w:hint="eastAsia"/>
                <w:sz w:val="18"/>
              </w:rPr>
              <w:t xml:space="preserve"> date/</w:t>
            </w:r>
          </w:p>
          <w:p w:rsidR="009223AF" w:rsidRDefault="00B03604">
            <w:pPr>
              <w:spacing w:line="0" w:lineRule="atLeast"/>
              <w:rPr>
                <w:rFonts w:ascii="宋体" w:hAnsi="宋体"/>
                <w:sz w:val="18"/>
              </w:rPr>
            </w:pPr>
            <w:r>
              <w:rPr>
                <w:rFonts w:ascii="宋体" w:hAnsi="宋体" w:hint="eastAsia"/>
                <w:sz w:val="18"/>
              </w:rPr>
              <w:t>Shipment date</w:t>
            </w:r>
          </w:p>
        </w:tc>
        <w:tc>
          <w:tcPr>
            <w:tcW w:w="1418" w:type="dxa"/>
          </w:tcPr>
          <w:p w:rsidR="009223AF" w:rsidRDefault="00B03604">
            <w:pPr>
              <w:jc w:val="center"/>
              <w:rPr>
                <w:rFonts w:ascii="宋体" w:hAnsi="宋体"/>
                <w:sz w:val="18"/>
              </w:rPr>
            </w:pPr>
            <w:r>
              <w:rPr>
                <w:rFonts w:ascii="宋体" w:hAnsi="宋体" w:hint="eastAsia"/>
                <w:sz w:val="18"/>
              </w:rPr>
              <w:t>发生时间</w:t>
            </w:r>
          </w:p>
          <w:p w:rsidR="009223AF" w:rsidRDefault="00B03604">
            <w:pPr>
              <w:jc w:val="center"/>
              <w:rPr>
                <w:rFonts w:ascii="宋体" w:hAnsi="宋体"/>
                <w:sz w:val="18"/>
              </w:rPr>
            </w:pPr>
            <w:r>
              <w:rPr>
                <w:rFonts w:ascii="宋体" w:hAnsi="宋体" w:hint="eastAsia"/>
                <w:sz w:val="18"/>
              </w:rPr>
              <w:t>I</w:t>
            </w:r>
            <w:r>
              <w:rPr>
                <w:rFonts w:ascii="宋体" w:hAnsi="宋体"/>
                <w:sz w:val="18"/>
              </w:rPr>
              <w:t>ssue Date</w:t>
            </w:r>
          </w:p>
        </w:tc>
      </w:tr>
      <w:tr w:rsidR="009223AF" w:rsidTr="0055254A">
        <w:trPr>
          <w:cantSplit/>
          <w:trHeight w:val="396"/>
        </w:trPr>
        <w:tc>
          <w:tcPr>
            <w:tcW w:w="1475" w:type="dxa"/>
          </w:tcPr>
          <w:p w:rsidR="009223AF" w:rsidRPr="00441793" w:rsidRDefault="002C4191">
            <w:pPr>
              <w:widowControl/>
              <w:spacing w:line="270" w:lineRule="atLeast"/>
              <w:jc w:val="center"/>
              <w:rPr>
                <w:rFonts w:asciiTheme="majorEastAsia" w:eastAsiaTheme="majorEastAsia" w:hAnsiTheme="majorEastAsia" w:cs="Arial"/>
                <w:kern w:val="0"/>
                <w:sz w:val="18"/>
                <w:szCs w:val="18"/>
              </w:rPr>
            </w:pPr>
            <w:r w:rsidRPr="00441793">
              <w:rPr>
                <w:rFonts w:asciiTheme="majorEastAsia" w:eastAsiaTheme="majorEastAsia" w:hAnsiTheme="majorEastAsia" w:cs="Arial"/>
                <w:kern w:val="0"/>
                <w:sz w:val="18"/>
                <w:szCs w:val="18"/>
              </w:rPr>
              <w:t>2A20601QA1</w:t>
            </w:r>
          </w:p>
        </w:tc>
        <w:tc>
          <w:tcPr>
            <w:tcW w:w="1488" w:type="dxa"/>
            <w:gridSpan w:val="2"/>
          </w:tcPr>
          <w:p w:rsidR="009223AF" w:rsidRPr="00441793" w:rsidRDefault="00F5200D">
            <w:pPr>
              <w:widowControl/>
              <w:spacing w:line="270" w:lineRule="atLeast"/>
              <w:jc w:val="center"/>
              <w:rPr>
                <w:rFonts w:asciiTheme="majorEastAsia" w:eastAsiaTheme="majorEastAsia" w:hAnsiTheme="majorEastAsia" w:cs="Arial"/>
                <w:kern w:val="0"/>
                <w:sz w:val="18"/>
                <w:szCs w:val="18"/>
              </w:rPr>
            </w:pPr>
            <w:r w:rsidRPr="00441793">
              <w:rPr>
                <w:rFonts w:asciiTheme="majorEastAsia" w:eastAsiaTheme="majorEastAsia" w:hAnsiTheme="majorEastAsia" w:cs="Arial"/>
                <w:kern w:val="0"/>
                <w:sz w:val="18"/>
                <w:szCs w:val="18"/>
              </w:rPr>
              <w:t>PYT0705031</w:t>
            </w:r>
          </w:p>
        </w:tc>
        <w:tc>
          <w:tcPr>
            <w:tcW w:w="1205" w:type="dxa"/>
          </w:tcPr>
          <w:p w:rsidR="009223AF" w:rsidRPr="00441793" w:rsidRDefault="00F5200D">
            <w:pPr>
              <w:jc w:val="center"/>
              <w:rPr>
                <w:rFonts w:asciiTheme="majorEastAsia" w:eastAsiaTheme="majorEastAsia" w:hAnsiTheme="majorEastAsia" w:cs="Arial"/>
                <w:sz w:val="18"/>
                <w:szCs w:val="18"/>
              </w:rPr>
            </w:pPr>
            <w:r w:rsidRPr="00441793">
              <w:rPr>
                <w:rFonts w:asciiTheme="majorEastAsia" w:eastAsiaTheme="majorEastAsia" w:hAnsiTheme="majorEastAsia" w:cs="Arial" w:hint="eastAsia"/>
                <w:sz w:val="18"/>
                <w:szCs w:val="18"/>
              </w:rPr>
              <w:t>210</w:t>
            </w:r>
          </w:p>
        </w:tc>
        <w:tc>
          <w:tcPr>
            <w:tcW w:w="1522" w:type="dxa"/>
          </w:tcPr>
          <w:p w:rsidR="009223AF" w:rsidRPr="00441793" w:rsidRDefault="00F5200D">
            <w:pPr>
              <w:jc w:val="center"/>
              <w:rPr>
                <w:rFonts w:asciiTheme="majorEastAsia" w:eastAsiaTheme="majorEastAsia" w:hAnsiTheme="majorEastAsia" w:cs="Arial"/>
                <w:sz w:val="18"/>
                <w:szCs w:val="18"/>
              </w:rPr>
            </w:pPr>
            <w:r w:rsidRPr="00441793">
              <w:rPr>
                <w:rFonts w:asciiTheme="majorEastAsia" w:eastAsiaTheme="majorEastAsia" w:hAnsiTheme="majorEastAsia" w:cs="Arial" w:hint="eastAsia"/>
                <w:sz w:val="18"/>
                <w:szCs w:val="18"/>
              </w:rPr>
              <w:t>210</w:t>
            </w:r>
          </w:p>
        </w:tc>
        <w:tc>
          <w:tcPr>
            <w:tcW w:w="1360" w:type="dxa"/>
            <w:gridSpan w:val="2"/>
          </w:tcPr>
          <w:p w:rsidR="009223AF" w:rsidRPr="00441793" w:rsidRDefault="00F5200D">
            <w:pPr>
              <w:jc w:val="center"/>
              <w:rPr>
                <w:rFonts w:asciiTheme="majorEastAsia" w:eastAsiaTheme="majorEastAsia" w:hAnsiTheme="majorEastAsia" w:cs="Arial"/>
                <w:sz w:val="18"/>
                <w:szCs w:val="18"/>
              </w:rPr>
            </w:pPr>
            <w:r w:rsidRPr="00441793">
              <w:rPr>
                <w:rFonts w:asciiTheme="majorEastAsia" w:eastAsiaTheme="majorEastAsia" w:hAnsiTheme="majorEastAsia" w:cs="Arial" w:hint="eastAsia"/>
                <w:sz w:val="18"/>
                <w:szCs w:val="18"/>
              </w:rPr>
              <w:t>100</w:t>
            </w:r>
            <w:r w:rsidR="006C56AF" w:rsidRPr="00441793">
              <w:rPr>
                <w:rFonts w:asciiTheme="majorEastAsia" w:eastAsiaTheme="majorEastAsia" w:hAnsiTheme="majorEastAsia" w:cs="Arial" w:hint="eastAsia"/>
                <w:sz w:val="18"/>
                <w:szCs w:val="18"/>
              </w:rPr>
              <w:t>%</w:t>
            </w:r>
          </w:p>
        </w:tc>
        <w:tc>
          <w:tcPr>
            <w:tcW w:w="1739" w:type="dxa"/>
          </w:tcPr>
          <w:p w:rsidR="009223AF" w:rsidRPr="00441793" w:rsidRDefault="002C4191">
            <w:pPr>
              <w:widowControl/>
              <w:spacing w:line="270" w:lineRule="atLeast"/>
              <w:jc w:val="center"/>
              <w:rPr>
                <w:rFonts w:asciiTheme="majorEastAsia" w:eastAsiaTheme="majorEastAsia" w:hAnsiTheme="majorEastAsia" w:cs="Arial"/>
                <w:kern w:val="0"/>
                <w:sz w:val="18"/>
                <w:szCs w:val="18"/>
              </w:rPr>
            </w:pPr>
            <w:r w:rsidRPr="00441793">
              <w:rPr>
                <w:rFonts w:asciiTheme="majorEastAsia" w:eastAsiaTheme="majorEastAsia" w:hAnsiTheme="majorEastAsia" w:cs="Arial"/>
                <w:kern w:val="0"/>
                <w:sz w:val="18"/>
                <w:szCs w:val="18"/>
              </w:rPr>
              <w:t>2017-12-21</w:t>
            </w:r>
          </w:p>
        </w:tc>
        <w:tc>
          <w:tcPr>
            <w:tcW w:w="1418" w:type="dxa"/>
          </w:tcPr>
          <w:p w:rsidR="009223AF" w:rsidRPr="00441793" w:rsidRDefault="00F5200D" w:rsidP="00F5200D">
            <w:pPr>
              <w:widowControl/>
              <w:spacing w:line="270" w:lineRule="atLeast"/>
              <w:jc w:val="center"/>
              <w:rPr>
                <w:rFonts w:asciiTheme="majorEastAsia" w:eastAsiaTheme="majorEastAsia" w:hAnsiTheme="majorEastAsia" w:cs="Arial"/>
                <w:sz w:val="18"/>
                <w:szCs w:val="18"/>
              </w:rPr>
            </w:pPr>
            <w:r w:rsidRPr="00441793">
              <w:rPr>
                <w:rFonts w:asciiTheme="majorEastAsia" w:eastAsiaTheme="majorEastAsia" w:hAnsiTheme="majorEastAsia" w:cs="Arial"/>
                <w:kern w:val="0"/>
                <w:sz w:val="18"/>
                <w:szCs w:val="18"/>
              </w:rPr>
              <w:t>201</w:t>
            </w:r>
            <w:r w:rsidRPr="00441793">
              <w:rPr>
                <w:rFonts w:asciiTheme="majorEastAsia" w:eastAsiaTheme="majorEastAsia" w:hAnsiTheme="majorEastAsia" w:cs="Arial" w:hint="eastAsia"/>
                <w:kern w:val="0"/>
                <w:sz w:val="18"/>
                <w:szCs w:val="18"/>
              </w:rPr>
              <w:t>8</w:t>
            </w:r>
            <w:r w:rsidRPr="00441793">
              <w:rPr>
                <w:rFonts w:asciiTheme="majorEastAsia" w:eastAsiaTheme="majorEastAsia" w:hAnsiTheme="majorEastAsia" w:cs="Arial"/>
                <w:kern w:val="0"/>
                <w:sz w:val="18"/>
                <w:szCs w:val="18"/>
              </w:rPr>
              <w:t>-</w:t>
            </w:r>
            <w:r w:rsidRPr="00441793">
              <w:rPr>
                <w:rFonts w:asciiTheme="majorEastAsia" w:eastAsiaTheme="majorEastAsia" w:hAnsiTheme="majorEastAsia" w:cs="Arial" w:hint="eastAsia"/>
                <w:kern w:val="0"/>
                <w:sz w:val="18"/>
                <w:szCs w:val="18"/>
              </w:rPr>
              <w:t>01</w:t>
            </w:r>
            <w:r w:rsidRPr="00441793">
              <w:rPr>
                <w:rFonts w:asciiTheme="majorEastAsia" w:eastAsiaTheme="majorEastAsia" w:hAnsiTheme="majorEastAsia" w:cs="Arial"/>
                <w:kern w:val="0"/>
                <w:sz w:val="18"/>
                <w:szCs w:val="18"/>
              </w:rPr>
              <w:t>-</w:t>
            </w:r>
            <w:r w:rsidRPr="00441793">
              <w:rPr>
                <w:rFonts w:asciiTheme="majorEastAsia" w:eastAsiaTheme="majorEastAsia" w:hAnsiTheme="majorEastAsia" w:cs="Arial" w:hint="eastAsia"/>
                <w:kern w:val="0"/>
                <w:sz w:val="18"/>
                <w:szCs w:val="18"/>
              </w:rPr>
              <w:t>15</w:t>
            </w:r>
          </w:p>
        </w:tc>
      </w:tr>
      <w:tr w:rsidR="009223AF" w:rsidTr="0055254A">
        <w:trPr>
          <w:trHeight w:val="449"/>
        </w:trPr>
        <w:tc>
          <w:tcPr>
            <w:tcW w:w="10207" w:type="dxa"/>
            <w:gridSpan w:val="9"/>
            <w:tcBorders>
              <w:bottom w:val="double" w:sz="4" w:space="0" w:color="auto"/>
            </w:tcBorders>
            <w:vAlign w:val="center"/>
          </w:tcPr>
          <w:p w:rsidR="009223AF" w:rsidRDefault="00B03604">
            <w:pPr>
              <w:rPr>
                <w:rFonts w:ascii="宋体" w:hAnsi="宋体"/>
                <w:sz w:val="18"/>
              </w:rPr>
            </w:pPr>
            <w:r>
              <w:rPr>
                <w:rFonts w:ascii="宋体" w:hAnsi="宋体" w:hint="eastAsia"/>
                <w:sz w:val="18"/>
              </w:rPr>
              <w:t>1-D　主导人（T</w:t>
            </w:r>
            <w:r>
              <w:rPr>
                <w:rFonts w:ascii="宋体" w:hAnsi="宋体"/>
                <w:sz w:val="18"/>
              </w:rPr>
              <w:t>eam leader</w:t>
            </w:r>
            <w:r>
              <w:rPr>
                <w:rFonts w:ascii="宋体" w:hAnsi="宋体" w:hint="eastAsia"/>
                <w:sz w:val="18"/>
              </w:rPr>
              <w:t>）：                             组员（T</w:t>
            </w:r>
            <w:r>
              <w:rPr>
                <w:rFonts w:ascii="宋体" w:hAnsi="宋体"/>
                <w:sz w:val="18"/>
              </w:rPr>
              <w:t>eam members</w:t>
            </w:r>
            <w:r>
              <w:rPr>
                <w:rFonts w:ascii="宋体" w:hAnsi="宋体" w:hint="eastAsia"/>
                <w:sz w:val="18"/>
              </w:rPr>
              <w:t>）</w:t>
            </w:r>
            <w:bookmarkStart w:id="0" w:name="_GoBack"/>
            <w:bookmarkEnd w:id="0"/>
            <w:r>
              <w:rPr>
                <w:rFonts w:ascii="宋体" w:hAnsi="宋体" w:hint="eastAsia"/>
                <w:sz w:val="18"/>
              </w:rPr>
              <w:t>：</w:t>
            </w:r>
            <w:r w:rsidR="00F5200D">
              <w:rPr>
                <w:rFonts w:ascii="宋体" w:hAnsi="宋体" w:hint="eastAsia"/>
                <w:sz w:val="18"/>
              </w:rPr>
              <w:t>程胜梅、胡英、黄德常、高明</w:t>
            </w:r>
          </w:p>
        </w:tc>
      </w:tr>
      <w:tr w:rsidR="009223AF" w:rsidTr="0055254A">
        <w:trPr>
          <w:trHeight w:val="977"/>
        </w:trPr>
        <w:tc>
          <w:tcPr>
            <w:tcW w:w="10207" w:type="dxa"/>
            <w:gridSpan w:val="9"/>
            <w:tcBorders>
              <w:top w:val="double" w:sz="4" w:space="0" w:color="auto"/>
              <w:bottom w:val="double" w:sz="4" w:space="0" w:color="auto"/>
            </w:tcBorders>
          </w:tcPr>
          <w:p w:rsidR="009223AF" w:rsidRDefault="00B03604">
            <w:pPr>
              <w:spacing w:line="270" w:lineRule="atLeast"/>
              <w:rPr>
                <w:rFonts w:ascii="宋体" w:hAnsi="宋体"/>
                <w:sz w:val="18"/>
              </w:rPr>
            </w:pPr>
            <w:r>
              <w:rPr>
                <w:rFonts w:ascii="宋体" w:hAnsi="宋体" w:hint="eastAsia"/>
                <w:sz w:val="18"/>
              </w:rPr>
              <w:t>2-D　 问题描述（</w:t>
            </w:r>
            <w:r>
              <w:rPr>
                <w:rFonts w:ascii="宋体" w:hAnsi="宋体"/>
                <w:sz w:val="18"/>
              </w:rPr>
              <w:t>Proble</w:t>
            </w:r>
            <w:r>
              <w:rPr>
                <w:rFonts w:ascii="宋体" w:hAnsi="宋体" w:hint="eastAsia"/>
                <w:sz w:val="18"/>
              </w:rPr>
              <w:t>m</w:t>
            </w:r>
            <w:r>
              <w:rPr>
                <w:rFonts w:ascii="宋体" w:hAnsi="宋体"/>
                <w:sz w:val="18"/>
              </w:rPr>
              <w:t xml:space="preserve"> Description</w:t>
            </w:r>
            <w:r>
              <w:rPr>
                <w:rFonts w:ascii="宋体" w:hAnsi="宋体" w:hint="eastAsia"/>
                <w:sz w:val="18"/>
              </w:rPr>
              <w:t>）</w:t>
            </w:r>
          </w:p>
          <w:p w:rsidR="009223AF" w:rsidRDefault="006C56AF">
            <w:pPr>
              <w:rPr>
                <w:rFonts w:ascii="宋体" w:hAnsi="宋体"/>
                <w:sz w:val="18"/>
              </w:rPr>
            </w:pPr>
            <w:r>
              <w:rPr>
                <w:rFonts w:ascii="宋体" w:hAnsi="宋体" w:hint="eastAsia"/>
                <w:sz w:val="18"/>
              </w:rPr>
              <w:t>客诉</w:t>
            </w:r>
            <w:r w:rsidR="00F5200D">
              <w:rPr>
                <w:rFonts w:ascii="宋体" w:hAnsi="宋体" w:hint="eastAsia"/>
                <w:sz w:val="18"/>
              </w:rPr>
              <w:t>分板后发现分板后板边角位置有毛刺，影响使用，如下：</w:t>
            </w:r>
          </w:p>
          <w:p w:rsidR="009223AF" w:rsidRDefault="0048384C">
            <w:pPr>
              <w:rPr>
                <w:rFonts w:ascii="宋体" w:hAnsi="宋体"/>
                <w:sz w:val="18"/>
              </w:rPr>
            </w:pPr>
            <w:r>
              <w:rPr>
                <w:rFonts w:ascii="宋体" w:hAnsi="宋体"/>
                <w:noProof/>
                <w:sz w:val="18"/>
              </w:rPr>
              <w:drawing>
                <wp:inline distT="0" distB="0" distL="0" distR="0">
                  <wp:extent cx="6340475" cy="268287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340475" cy="2682875"/>
                          </a:xfrm>
                          <a:prstGeom prst="rect">
                            <a:avLst/>
                          </a:prstGeom>
                          <a:noFill/>
                          <a:ln w="9525">
                            <a:noFill/>
                            <a:miter lim="800000"/>
                            <a:headEnd/>
                            <a:tailEnd/>
                          </a:ln>
                        </pic:spPr>
                      </pic:pic>
                    </a:graphicData>
                  </a:graphic>
                </wp:inline>
              </w:drawing>
            </w:r>
          </w:p>
          <w:p w:rsidR="009223AF" w:rsidRDefault="00B03604">
            <w:pPr>
              <w:rPr>
                <w:rFonts w:ascii="Helvetica" w:hAnsi="Helvetica" w:cs="Helvetica"/>
                <w:color w:val="3D444D"/>
                <w:kern w:val="0"/>
                <w:sz w:val="20"/>
                <w:szCs w:val="20"/>
              </w:rPr>
            </w:pPr>
            <w:r>
              <w:rPr>
                <w:rFonts w:ascii="宋体" w:hAnsi="宋体" w:hint="eastAsia"/>
                <w:sz w:val="18"/>
              </w:rPr>
              <w:t>审核（C</w:t>
            </w:r>
            <w:r>
              <w:rPr>
                <w:rFonts w:ascii="宋体" w:hAnsi="宋体"/>
                <w:sz w:val="18"/>
              </w:rPr>
              <w:t>hecked by</w:t>
            </w:r>
            <w:r>
              <w:rPr>
                <w:rFonts w:ascii="宋体" w:hAnsi="宋体" w:hint="eastAsia"/>
                <w:sz w:val="18"/>
              </w:rPr>
              <w:t>）：</w:t>
            </w:r>
            <w:r w:rsidR="009279F2">
              <w:rPr>
                <w:rFonts w:ascii="宋体" w:hAnsi="宋体" w:hint="eastAsia"/>
                <w:sz w:val="18"/>
              </w:rPr>
              <w:t>朱强盛</w:t>
            </w:r>
            <w:r>
              <w:rPr>
                <w:rFonts w:ascii="宋体" w:hAnsi="宋体" w:hint="eastAsia"/>
                <w:sz w:val="18"/>
              </w:rPr>
              <w:t xml:space="preserve">            制订（</w:t>
            </w:r>
            <w:r>
              <w:rPr>
                <w:rFonts w:ascii="宋体" w:hAnsi="宋体"/>
                <w:sz w:val="18"/>
              </w:rPr>
              <w:t>Made by</w:t>
            </w:r>
            <w:r>
              <w:rPr>
                <w:rFonts w:ascii="宋体" w:hAnsi="宋体" w:hint="eastAsia"/>
                <w:sz w:val="18"/>
              </w:rPr>
              <w:t>）：</w:t>
            </w:r>
            <w:r w:rsidR="009279F2">
              <w:rPr>
                <w:rFonts w:ascii="宋体" w:hAnsi="宋体" w:hint="eastAsia"/>
                <w:sz w:val="18"/>
              </w:rPr>
              <w:t>程胜梅</w:t>
            </w:r>
          </w:p>
        </w:tc>
      </w:tr>
      <w:tr w:rsidR="009223AF" w:rsidTr="0055254A">
        <w:trPr>
          <w:trHeight w:val="440"/>
        </w:trPr>
        <w:tc>
          <w:tcPr>
            <w:tcW w:w="10207" w:type="dxa"/>
            <w:gridSpan w:val="9"/>
            <w:tcBorders>
              <w:top w:val="double" w:sz="4" w:space="0" w:color="auto"/>
            </w:tcBorders>
          </w:tcPr>
          <w:p w:rsidR="009223AF" w:rsidRDefault="00B03604">
            <w:pPr>
              <w:rPr>
                <w:rFonts w:ascii="Arial" w:hAnsi="Arial" w:cs="Arial"/>
                <w:sz w:val="18"/>
              </w:rPr>
            </w:pPr>
            <w:r>
              <w:rPr>
                <w:rFonts w:ascii="Arial" w:hAnsi="Arial" w:cs="Arial" w:hint="eastAsia"/>
                <w:sz w:val="18"/>
              </w:rPr>
              <w:t>3-D</w:t>
            </w:r>
            <w:r>
              <w:rPr>
                <w:rFonts w:ascii="Arial" w:hAnsi="Arial" w:cs="Arial" w:hint="eastAsia"/>
                <w:sz w:val="18"/>
              </w:rPr>
              <w:t xml:space="preserve">　临时措施（</w:t>
            </w:r>
            <w:r>
              <w:rPr>
                <w:rFonts w:ascii="Arial" w:hAnsi="Arial" w:cs="Arial" w:hint="eastAsia"/>
                <w:sz w:val="18"/>
              </w:rPr>
              <w:t>T</w:t>
            </w:r>
            <w:r>
              <w:rPr>
                <w:rFonts w:ascii="Arial" w:hAnsi="Arial" w:cs="Arial"/>
                <w:sz w:val="18"/>
              </w:rPr>
              <w:t>emporary Disposal</w:t>
            </w:r>
            <w:r>
              <w:rPr>
                <w:rFonts w:ascii="Arial" w:hAnsi="Arial" w:cs="Arial" w:hint="eastAsia"/>
                <w:sz w:val="18"/>
              </w:rPr>
              <w:t>）：</w:t>
            </w:r>
          </w:p>
          <w:p w:rsidR="009223AF" w:rsidRDefault="006C56AF">
            <w:pPr>
              <w:rPr>
                <w:rFonts w:ascii="Arial" w:hAnsi="Arial" w:cs="Arial"/>
                <w:sz w:val="18"/>
              </w:rPr>
            </w:pPr>
            <w:r>
              <w:rPr>
                <w:rFonts w:ascii="Arial" w:hAnsi="Arial" w:cs="Arial" w:hint="eastAsia"/>
                <w:sz w:val="18"/>
              </w:rPr>
              <w:t>1</w:t>
            </w:r>
            <w:r>
              <w:rPr>
                <w:rFonts w:ascii="Arial" w:hAnsi="Arial" w:cs="Arial" w:hint="eastAsia"/>
                <w:sz w:val="18"/>
              </w:rPr>
              <w:t>、库存</w:t>
            </w:r>
            <w:r w:rsidR="00F5200D">
              <w:rPr>
                <w:rFonts w:ascii="Arial" w:hAnsi="Arial" w:cs="Arial" w:hint="eastAsia"/>
                <w:sz w:val="18"/>
              </w:rPr>
              <w:t>有</w:t>
            </w:r>
            <w:r w:rsidR="00F5200D">
              <w:rPr>
                <w:rFonts w:ascii="Arial" w:hAnsi="Arial" w:cs="Arial" w:hint="eastAsia"/>
                <w:sz w:val="18"/>
              </w:rPr>
              <w:t>16</w:t>
            </w:r>
            <w:r w:rsidR="00F5200D">
              <w:rPr>
                <w:rFonts w:ascii="Arial" w:hAnsi="Arial" w:cs="Arial" w:hint="eastAsia"/>
                <w:sz w:val="18"/>
              </w:rPr>
              <w:t>块，已通知</w:t>
            </w:r>
            <w:r w:rsidR="00F5200D">
              <w:rPr>
                <w:rFonts w:ascii="Arial" w:hAnsi="Arial" w:cs="Arial" w:hint="eastAsia"/>
                <w:sz w:val="18"/>
              </w:rPr>
              <w:t>QA</w:t>
            </w:r>
            <w:r w:rsidR="00F5200D">
              <w:rPr>
                <w:rFonts w:ascii="Arial" w:hAnsi="Arial" w:cs="Arial" w:hint="eastAsia"/>
                <w:sz w:val="18"/>
              </w:rPr>
              <w:t>取出报废处理。</w:t>
            </w:r>
          </w:p>
          <w:p w:rsidR="009223AF" w:rsidRDefault="006C56AF">
            <w:pPr>
              <w:rPr>
                <w:rFonts w:ascii="Arial" w:hAnsi="Arial" w:cs="Arial" w:hint="eastAsia"/>
                <w:sz w:val="18"/>
              </w:rPr>
            </w:pPr>
            <w:r>
              <w:rPr>
                <w:rFonts w:ascii="Arial" w:hAnsi="Arial" w:cs="Arial" w:hint="eastAsia"/>
                <w:sz w:val="18"/>
              </w:rPr>
              <w:t>2</w:t>
            </w:r>
            <w:r>
              <w:rPr>
                <w:rFonts w:ascii="Arial" w:hAnsi="Arial" w:cs="Arial" w:hint="eastAsia"/>
                <w:sz w:val="18"/>
              </w:rPr>
              <w:t>、</w:t>
            </w:r>
            <w:r w:rsidR="00F5200D">
              <w:rPr>
                <w:rFonts w:ascii="Arial" w:hAnsi="Arial" w:cs="Arial" w:hint="eastAsia"/>
                <w:sz w:val="18"/>
              </w:rPr>
              <w:t>客户端板子，客户已让步接收。</w:t>
            </w:r>
          </w:p>
          <w:p w:rsidR="00F5200D" w:rsidRPr="00F5200D" w:rsidRDefault="00F5200D">
            <w:pPr>
              <w:rPr>
                <w:rFonts w:ascii="Arial" w:hAnsi="Arial" w:cs="Arial"/>
                <w:sz w:val="18"/>
              </w:rPr>
            </w:pPr>
            <w:r>
              <w:rPr>
                <w:rFonts w:ascii="Arial" w:hAnsi="Arial" w:cs="Arial" w:hint="eastAsia"/>
                <w:sz w:val="18"/>
              </w:rPr>
              <w:t>3</w:t>
            </w:r>
            <w:r>
              <w:rPr>
                <w:rFonts w:ascii="Arial" w:hAnsi="Arial" w:cs="Arial" w:hint="eastAsia"/>
                <w:sz w:val="18"/>
              </w:rPr>
              <w:t>、在线及在途无板。</w:t>
            </w:r>
          </w:p>
          <w:p w:rsidR="009223AF" w:rsidRPr="006C56AF" w:rsidRDefault="00F5200D" w:rsidP="00F5200D">
            <w:pPr>
              <w:rPr>
                <w:rFonts w:ascii="Arial" w:hAnsi="Arial" w:cs="Arial"/>
                <w:sz w:val="18"/>
              </w:rPr>
            </w:pPr>
            <w:r>
              <w:rPr>
                <w:rFonts w:ascii="Arial" w:hAnsi="Arial" w:cs="Arial" w:hint="eastAsia"/>
                <w:sz w:val="18"/>
              </w:rPr>
              <w:t>4</w:t>
            </w:r>
            <w:r w:rsidR="006C56AF">
              <w:rPr>
                <w:rFonts w:ascii="Arial" w:hAnsi="Arial" w:cs="Arial" w:hint="eastAsia"/>
                <w:sz w:val="18"/>
              </w:rPr>
              <w:t>、</w:t>
            </w:r>
            <w:r>
              <w:rPr>
                <w:rFonts w:ascii="Arial" w:hAnsi="Arial" w:cs="Arial" w:hint="eastAsia"/>
                <w:sz w:val="18"/>
              </w:rPr>
              <w:t>组织相关部门进行分析。</w:t>
            </w:r>
          </w:p>
        </w:tc>
      </w:tr>
      <w:tr w:rsidR="009223AF" w:rsidTr="0055254A">
        <w:trPr>
          <w:trHeight w:val="465"/>
        </w:trPr>
        <w:tc>
          <w:tcPr>
            <w:tcW w:w="2718" w:type="dxa"/>
            <w:gridSpan w:val="2"/>
            <w:tcBorders>
              <w:bottom w:val="double" w:sz="4" w:space="0" w:color="auto"/>
            </w:tcBorders>
          </w:tcPr>
          <w:p w:rsidR="009223AF" w:rsidRDefault="00B03604">
            <w:pPr>
              <w:jc w:val="left"/>
              <w:rPr>
                <w:rFonts w:ascii="宋体" w:hAnsi="宋体"/>
                <w:sz w:val="18"/>
              </w:rPr>
            </w:pPr>
            <w:r>
              <w:rPr>
                <w:rFonts w:ascii="宋体" w:hAnsi="宋体" w:hint="eastAsia"/>
                <w:sz w:val="18"/>
              </w:rPr>
              <w:t>Implementation Date：</w:t>
            </w:r>
          </w:p>
          <w:p w:rsidR="009223AF" w:rsidRDefault="00B03604">
            <w:pPr>
              <w:jc w:val="left"/>
              <w:rPr>
                <w:rFonts w:ascii="宋体" w:hAnsi="宋体"/>
                <w:sz w:val="18"/>
              </w:rPr>
            </w:pPr>
            <w:r>
              <w:rPr>
                <w:rFonts w:ascii="宋体" w:hAnsi="宋体" w:hint="eastAsia"/>
                <w:sz w:val="18"/>
              </w:rPr>
              <w:t>（执行日期）：</w:t>
            </w:r>
            <w:r w:rsidR="00F5200D" w:rsidRPr="002C4191">
              <w:rPr>
                <w:rFonts w:ascii="Arial" w:hAnsi="Arial" w:cs="Arial"/>
                <w:kern w:val="0"/>
                <w:sz w:val="18"/>
                <w:szCs w:val="18"/>
              </w:rPr>
              <w:t>201</w:t>
            </w:r>
            <w:r w:rsidR="00F5200D">
              <w:rPr>
                <w:rFonts w:ascii="Arial" w:hAnsi="Arial" w:cs="Arial" w:hint="eastAsia"/>
                <w:kern w:val="0"/>
                <w:sz w:val="18"/>
                <w:szCs w:val="18"/>
              </w:rPr>
              <w:t>8</w:t>
            </w:r>
            <w:r w:rsidR="00F5200D" w:rsidRPr="002C4191">
              <w:rPr>
                <w:rFonts w:ascii="Arial" w:hAnsi="Arial" w:cs="Arial"/>
                <w:kern w:val="0"/>
                <w:sz w:val="18"/>
                <w:szCs w:val="18"/>
              </w:rPr>
              <w:t>-</w:t>
            </w:r>
            <w:r w:rsidR="00F5200D">
              <w:rPr>
                <w:rFonts w:ascii="Arial" w:hAnsi="Arial" w:cs="Arial" w:hint="eastAsia"/>
                <w:kern w:val="0"/>
                <w:sz w:val="18"/>
                <w:szCs w:val="18"/>
              </w:rPr>
              <w:t>01</w:t>
            </w:r>
            <w:r w:rsidR="00F5200D" w:rsidRPr="002C4191">
              <w:rPr>
                <w:rFonts w:ascii="Arial" w:hAnsi="Arial" w:cs="Arial"/>
                <w:kern w:val="0"/>
                <w:sz w:val="18"/>
                <w:szCs w:val="18"/>
              </w:rPr>
              <w:t>-</w:t>
            </w:r>
            <w:r w:rsidR="00F5200D">
              <w:rPr>
                <w:rFonts w:ascii="Arial" w:hAnsi="Arial" w:cs="Arial" w:hint="eastAsia"/>
                <w:kern w:val="0"/>
                <w:sz w:val="18"/>
                <w:szCs w:val="18"/>
              </w:rPr>
              <w:t>15</w:t>
            </w:r>
          </w:p>
        </w:tc>
        <w:tc>
          <w:tcPr>
            <w:tcW w:w="3586" w:type="dxa"/>
            <w:gridSpan w:val="4"/>
            <w:tcBorders>
              <w:bottom w:val="double" w:sz="4" w:space="0" w:color="auto"/>
            </w:tcBorders>
          </w:tcPr>
          <w:p w:rsidR="009223AF" w:rsidRDefault="00B03604">
            <w:pPr>
              <w:jc w:val="left"/>
              <w:rPr>
                <w:rFonts w:ascii="宋体" w:hAnsi="宋体"/>
                <w:sz w:val="18"/>
              </w:rPr>
            </w:pPr>
            <w:r>
              <w:rPr>
                <w:rFonts w:ascii="宋体" w:hAnsi="宋体" w:hint="eastAsia"/>
                <w:sz w:val="18"/>
              </w:rPr>
              <w:t>C</w:t>
            </w:r>
            <w:r>
              <w:rPr>
                <w:rFonts w:ascii="宋体" w:hAnsi="宋体"/>
                <w:sz w:val="18"/>
              </w:rPr>
              <w:t>hecked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（审核）：</w:t>
            </w:r>
            <w:r w:rsidR="00F5200D">
              <w:rPr>
                <w:rFonts w:ascii="宋体" w:hAnsi="宋体" w:hint="eastAsia"/>
                <w:sz w:val="18"/>
              </w:rPr>
              <w:t>朱强盛</w:t>
            </w:r>
          </w:p>
        </w:tc>
        <w:tc>
          <w:tcPr>
            <w:tcW w:w="3903" w:type="dxa"/>
            <w:gridSpan w:val="3"/>
            <w:tcBorders>
              <w:bottom w:val="double" w:sz="4" w:space="0" w:color="auto"/>
            </w:tcBorders>
          </w:tcPr>
          <w:p w:rsidR="009223AF" w:rsidRDefault="00B03604">
            <w:pPr>
              <w:jc w:val="left"/>
              <w:rPr>
                <w:rFonts w:ascii="宋体" w:hAnsi="宋体"/>
                <w:sz w:val="18"/>
              </w:rPr>
            </w:pPr>
            <w:r>
              <w:rPr>
                <w:rFonts w:ascii="宋体" w:hAnsi="宋体"/>
                <w:sz w:val="18"/>
              </w:rPr>
              <w:t>Made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（制订）：</w:t>
            </w:r>
            <w:r w:rsidR="00F5200D">
              <w:rPr>
                <w:rFonts w:ascii="宋体" w:hAnsi="宋体" w:hint="eastAsia"/>
                <w:sz w:val="18"/>
              </w:rPr>
              <w:t>程胜梅</w:t>
            </w:r>
          </w:p>
        </w:tc>
      </w:tr>
      <w:tr w:rsidR="009223AF" w:rsidTr="0055254A">
        <w:trPr>
          <w:trHeight w:val="495"/>
        </w:trPr>
        <w:tc>
          <w:tcPr>
            <w:tcW w:w="10207" w:type="dxa"/>
            <w:gridSpan w:val="9"/>
            <w:tcBorders>
              <w:top w:val="double" w:sz="4" w:space="0" w:color="auto"/>
              <w:bottom w:val="single" w:sz="4" w:space="0" w:color="auto"/>
            </w:tcBorders>
          </w:tcPr>
          <w:p w:rsidR="009223AF" w:rsidRDefault="00B03604">
            <w:pPr>
              <w:spacing w:line="270" w:lineRule="atLeast"/>
              <w:ind w:left="45" w:right="75"/>
              <w:rPr>
                <w:rFonts w:ascii="Arial" w:hAnsi="Arial" w:cs="Arial"/>
                <w:sz w:val="18"/>
              </w:rPr>
            </w:pPr>
            <w:r>
              <w:rPr>
                <w:rFonts w:ascii="Arial" w:hAnsi="Arial" w:cs="Arial" w:hint="eastAsia"/>
                <w:sz w:val="18"/>
              </w:rPr>
              <w:t>4-D</w:t>
            </w:r>
            <w:r>
              <w:rPr>
                <w:rFonts w:ascii="Arial" w:hAnsi="Arial" w:cs="Arial" w:hint="eastAsia"/>
                <w:sz w:val="18"/>
              </w:rPr>
              <w:t xml:space="preserve">　原因分析（</w:t>
            </w:r>
            <w:r>
              <w:rPr>
                <w:rFonts w:ascii="Arial" w:hAnsi="Arial" w:cs="Arial" w:hint="eastAsia"/>
                <w:sz w:val="18"/>
              </w:rPr>
              <w:t>R</w:t>
            </w:r>
            <w:r>
              <w:rPr>
                <w:rFonts w:ascii="Arial" w:hAnsi="Arial" w:cs="Arial"/>
                <w:sz w:val="18"/>
              </w:rPr>
              <w:t>oot Cause</w:t>
            </w:r>
            <w:r>
              <w:rPr>
                <w:rFonts w:ascii="Arial" w:hAnsi="Arial" w:cs="Arial" w:hint="eastAsia"/>
                <w:sz w:val="18"/>
              </w:rPr>
              <w:t>）：</w:t>
            </w:r>
            <w:r>
              <w:rPr>
                <w:rFonts w:ascii="Arial" w:hAnsi="Arial" w:cs="Arial"/>
                <w:sz w:val="18"/>
              </w:rPr>
              <w:t xml:space="preserve"> </w:t>
            </w:r>
          </w:p>
          <w:p w:rsidR="009223AF" w:rsidRDefault="00F5200D">
            <w:pPr>
              <w:pStyle w:val="10"/>
              <w:spacing w:line="360" w:lineRule="auto"/>
              <w:ind w:firstLineChars="0" w:firstLine="0"/>
              <w:rPr>
                <w:rFonts w:ascii="Arial" w:hAnsi="Arial" w:cs="Arial" w:hint="eastAsia"/>
                <w:sz w:val="18"/>
              </w:rPr>
            </w:pPr>
            <w:r w:rsidRPr="00F5200D">
              <w:rPr>
                <w:rFonts w:ascii="Arial" w:hAnsi="Arial" w:cs="Arial" w:hint="eastAsia"/>
                <w:sz w:val="18"/>
              </w:rPr>
              <w:t>确认问题属实，</w:t>
            </w:r>
            <w:r>
              <w:rPr>
                <w:rFonts w:ascii="Arial" w:hAnsi="Arial" w:cs="Arial" w:hint="eastAsia"/>
                <w:sz w:val="18"/>
              </w:rPr>
              <w:t>经工程、工艺等部门进行分析，确认导致此问题发生的根本原因为：</w:t>
            </w:r>
          </w:p>
          <w:p w:rsidR="00F5200D" w:rsidRPr="00F5200D" w:rsidRDefault="009166C1">
            <w:pPr>
              <w:pStyle w:val="10"/>
              <w:spacing w:line="360" w:lineRule="auto"/>
              <w:ind w:firstLineChars="0" w:firstLine="0"/>
              <w:rPr>
                <w:rFonts w:ascii="Arial" w:hAnsi="Arial" w:cs="Arial"/>
                <w:sz w:val="18"/>
              </w:rPr>
            </w:pPr>
            <w:r>
              <w:rPr>
                <w:rFonts w:ascii="Arial" w:hAnsi="Arial" w:cs="Arial" w:hint="eastAsia"/>
                <w:sz w:val="18"/>
              </w:rPr>
              <w:t>1</w:t>
            </w:r>
            <w:r>
              <w:rPr>
                <w:rFonts w:ascii="Arial" w:hAnsi="Arial" w:cs="Arial" w:hint="eastAsia"/>
                <w:sz w:val="18"/>
              </w:rPr>
              <w:t>、</w:t>
            </w:r>
            <w:r w:rsidR="00F5200D">
              <w:rPr>
                <w:rFonts w:ascii="Arial" w:hAnsi="Arial" w:cs="Arial" w:hint="eastAsia"/>
                <w:sz w:val="18"/>
              </w:rPr>
              <w:t>此板与板之间为铣槽处理，客户设计槽位置为直角，而工程在设计时未考虑到铣板后因刀有一定有弧度会造成板子角位置有突起，所以外形铣板文件设计有问题，从而导致此问题发生。如下：</w:t>
            </w:r>
          </w:p>
          <w:p w:rsidR="009223AF" w:rsidRDefault="009166C1">
            <w:pPr>
              <w:pStyle w:val="10"/>
              <w:spacing w:line="360" w:lineRule="auto"/>
              <w:ind w:firstLineChars="0" w:firstLine="0"/>
              <w:rPr>
                <w:rFonts w:hint="eastAsia"/>
              </w:rPr>
            </w:pPr>
            <w:r>
              <w:rPr>
                <w:noProof/>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84" type="#_x0000_t63" style="position:absolute;left:0;text-align:left;margin-left:264.45pt;margin-top:18.35pt;width:83.55pt;height:41.45pt;z-index:251659264" adj="-2521,22382" fillcolor="#9cbee0" strokecolor="#739cc3" strokeweight="1.25pt">
                  <v:fill color2="#bbd5f0" type="gradient">
                    <o:fill v:ext="view" type="gradientUnscaled"/>
                  </v:fill>
                  <v:stroke miterlimit="2"/>
                  <v:textbox>
                    <w:txbxContent>
                      <w:p w:rsidR="009166C1" w:rsidRDefault="009166C1">
                        <w:r>
                          <w:rPr>
                            <w:rFonts w:hint="eastAsia"/>
                          </w:rPr>
                          <w:t>铣板文件</w:t>
                        </w:r>
                      </w:p>
                    </w:txbxContent>
                  </v:textbox>
                </v:shape>
              </w:pict>
            </w:r>
            <w:r>
              <w:rPr>
                <w:noProof/>
              </w:rPr>
              <w:drawing>
                <wp:inline distT="0" distB="0" distL="0" distR="0">
                  <wp:extent cx="3431515" cy="1544128"/>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433445" cy="1544996"/>
                          </a:xfrm>
                          <a:prstGeom prst="rect">
                            <a:avLst/>
                          </a:prstGeom>
                          <a:noFill/>
                          <a:ln w="9525">
                            <a:noFill/>
                            <a:miter lim="800000"/>
                            <a:headEnd/>
                            <a:tailEnd/>
                          </a:ln>
                        </pic:spPr>
                      </pic:pic>
                    </a:graphicData>
                  </a:graphic>
                </wp:inline>
              </w:drawing>
            </w:r>
          </w:p>
          <w:p w:rsidR="009166C1" w:rsidRDefault="009166C1">
            <w:pPr>
              <w:pStyle w:val="10"/>
              <w:spacing w:line="360" w:lineRule="auto"/>
              <w:ind w:firstLineChars="0" w:firstLine="0"/>
              <w:rPr>
                <w:rFonts w:ascii="Arial" w:hAnsi="Arial" w:cs="Arial" w:hint="eastAsia"/>
                <w:sz w:val="18"/>
              </w:rPr>
            </w:pPr>
            <w:r w:rsidRPr="009166C1">
              <w:rPr>
                <w:rFonts w:ascii="Arial" w:hAnsi="Arial" w:cs="Arial" w:hint="eastAsia"/>
                <w:sz w:val="18"/>
              </w:rPr>
              <w:lastRenderedPageBreak/>
              <w:t>2</w:t>
            </w:r>
            <w:r w:rsidRPr="009166C1">
              <w:rPr>
                <w:rFonts w:ascii="Arial" w:hAnsi="Arial" w:cs="Arial" w:hint="eastAsia"/>
                <w:sz w:val="18"/>
              </w:rPr>
              <w:t>、漏失原因：</w:t>
            </w:r>
          </w:p>
          <w:p w:rsidR="009166C1" w:rsidRDefault="009166C1">
            <w:pPr>
              <w:pStyle w:val="10"/>
              <w:spacing w:line="360" w:lineRule="auto"/>
              <w:ind w:firstLineChars="0" w:firstLine="0"/>
              <w:rPr>
                <w:rFonts w:ascii="Arial" w:hAnsi="Arial" w:cs="Arial" w:hint="eastAsia"/>
                <w:sz w:val="18"/>
              </w:rPr>
            </w:pPr>
            <w:r>
              <w:rPr>
                <w:rFonts w:ascii="Arial" w:hAnsi="Arial" w:cs="Arial" w:hint="eastAsia"/>
                <w:sz w:val="18"/>
              </w:rPr>
              <w:t>因此问题没有相关的检验标准，所以此问题没有被发现而漏失。</w:t>
            </w:r>
          </w:p>
          <w:p w:rsidR="009166C1" w:rsidRPr="009166C1" w:rsidRDefault="009166C1" w:rsidP="00F415E6">
            <w:pPr>
              <w:pStyle w:val="10"/>
              <w:spacing w:line="360" w:lineRule="auto"/>
              <w:ind w:firstLineChars="0" w:firstLine="0"/>
              <w:rPr>
                <w:rFonts w:ascii="Arial" w:hAnsi="Arial" w:cs="Arial"/>
                <w:sz w:val="18"/>
              </w:rPr>
            </w:pPr>
          </w:p>
        </w:tc>
      </w:tr>
      <w:tr w:rsidR="009223AF" w:rsidTr="0055254A">
        <w:trPr>
          <w:trHeight w:val="420"/>
        </w:trPr>
        <w:tc>
          <w:tcPr>
            <w:tcW w:w="2718" w:type="dxa"/>
            <w:gridSpan w:val="2"/>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lastRenderedPageBreak/>
              <w:t>Implementation Date：</w:t>
            </w:r>
          </w:p>
          <w:p w:rsidR="009223AF" w:rsidRDefault="00B03604">
            <w:pPr>
              <w:jc w:val="left"/>
              <w:rPr>
                <w:rFonts w:ascii="宋体" w:hAnsi="宋体"/>
                <w:sz w:val="18"/>
              </w:rPr>
            </w:pPr>
            <w:r>
              <w:rPr>
                <w:rFonts w:ascii="宋体" w:hAnsi="宋体" w:hint="eastAsia"/>
                <w:sz w:val="18"/>
              </w:rPr>
              <w:t>（执行日期）：</w:t>
            </w:r>
            <w:r w:rsidR="009166C1" w:rsidRPr="002C4191">
              <w:rPr>
                <w:rFonts w:ascii="Arial" w:hAnsi="Arial" w:cs="Arial"/>
                <w:kern w:val="0"/>
                <w:sz w:val="18"/>
                <w:szCs w:val="18"/>
              </w:rPr>
              <w:t>201</w:t>
            </w:r>
            <w:r w:rsidR="009166C1">
              <w:rPr>
                <w:rFonts w:ascii="Arial" w:hAnsi="Arial" w:cs="Arial" w:hint="eastAsia"/>
                <w:kern w:val="0"/>
                <w:sz w:val="18"/>
                <w:szCs w:val="18"/>
              </w:rPr>
              <w:t>8</w:t>
            </w:r>
            <w:r w:rsidR="009166C1" w:rsidRPr="002C4191">
              <w:rPr>
                <w:rFonts w:ascii="Arial" w:hAnsi="Arial" w:cs="Arial"/>
                <w:kern w:val="0"/>
                <w:sz w:val="18"/>
                <w:szCs w:val="18"/>
              </w:rPr>
              <w:t>-</w:t>
            </w:r>
            <w:r w:rsidR="009166C1">
              <w:rPr>
                <w:rFonts w:ascii="Arial" w:hAnsi="Arial" w:cs="Arial" w:hint="eastAsia"/>
                <w:kern w:val="0"/>
                <w:sz w:val="18"/>
                <w:szCs w:val="18"/>
              </w:rPr>
              <w:t>01</w:t>
            </w:r>
            <w:r w:rsidR="009166C1" w:rsidRPr="002C4191">
              <w:rPr>
                <w:rFonts w:ascii="Arial" w:hAnsi="Arial" w:cs="Arial"/>
                <w:kern w:val="0"/>
                <w:sz w:val="18"/>
                <w:szCs w:val="18"/>
              </w:rPr>
              <w:t>-</w:t>
            </w:r>
            <w:r w:rsidR="009166C1">
              <w:rPr>
                <w:rFonts w:ascii="Arial" w:hAnsi="Arial" w:cs="Arial" w:hint="eastAsia"/>
                <w:kern w:val="0"/>
                <w:sz w:val="18"/>
                <w:szCs w:val="18"/>
              </w:rPr>
              <w:t>16</w:t>
            </w:r>
          </w:p>
        </w:tc>
        <w:tc>
          <w:tcPr>
            <w:tcW w:w="3586" w:type="dxa"/>
            <w:gridSpan w:val="4"/>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C</w:t>
            </w:r>
            <w:r>
              <w:rPr>
                <w:rFonts w:ascii="宋体" w:hAnsi="宋体"/>
                <w:sz w:val="18"/>
              </w:rPr>
              <w:t>hecked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（审核）：</w:t>
            </w:r>
            <w:r w:rsidR="00F5200D">
              <w:rPr>
                <w:rFonts w:ascii="宋体" w:hAnsi="宋体" w:hint="eastAsia"/>
                <w:sz w:val="18"/>
              </w:rPr>
              <w:t>朱强盛</w:t>
            </w:r>
          </w:p>
        </w:tc>
        <w:tc>
          <w:tcPr>
            <w:tcW w:w="3903" w:type="dxa"/>
            <w:gridSpan w:val="3"/>
            <w:tcBorders>
              <w:top w:val="single" w:sz="4" w:space="0" w:color="auto"/>
              <w:bottom w:val="double" w:sz="4" w:space="0" w:color="auto"/>
            </w:tcBorders>
          </w:tcPr>
          <w:p w:rsidR="009223AF" w:rsidRDefault="00B03604">
            <w:pPr>
              <w:jc w:val="left"/>
              <w:rPr>
                <w:rFonts w:ascii="Arial" w:hAnsi="Arial" w:cs="Arial"/>
                <w:sz w:val="18"/>
              </w:rPr>
            </w:pPr>
            <w:r>
              <w:rPr>
                <w:rFonts w:ascii="Arial" w:hAnsi="Arial" w:cs="Arial"/>
                <w:sz w:val="18"/>
              </w:rPr>
              <w:t>Made by</w:t>
            </w:r>
            <w:r>
              <w:rPr>
                <w:rFonts w:ascii="Arial" w:hAnsi="Arial" w:cs="Arial" w:hint="eastAsia"/>
                <w:sz w:val="18"/>
              </w:rPr>
              <w:t>：</w:t>
            </w:r>
          </w:p>
          <w:p w:rsidR="009223AF" w:rsidRDefault="00B03604">
            <w:pPr>
              <w:jc w:val="left"/>
              <w:rPr>
                <w:rFonts w:ascii="Arial" w:hAnsi="Arial" w:cs="Arial"/>
                <w:sz w:val="18"/>
              </w:rPr>
            </w:pPr>
            <w:r>
              <w:rPr>
                <w:rFonts w:ascii="Arial" w:hAnsi="Arial" w:cs="Arial" w:hint="eastAsia"/>
                <w:sz w:val="18"/>
              </w:rPr>
              <w:t>（制订）：</w:t>
            </w:r>
            <w:r w:rsidR="009166C1">
              <w:rPr>
                <w:rFonts w:ascii="宋体" w:hAnsi="宋体" w:hint="eastAsia"/>
                <w:sz w:val="18"/>
              </w:rPr>
              <w:t>程胜梅、胡英、黄德常、高明</w:t>
            </w:r>
          </w:p>
        </w:tc>
      </w:tr>
      <w:tr w:rsidR="009223AF" w:rsidTr="0055254A">
        <w:trPr>
          <w:trHeight w:val="594"/>
        </w:trPr>
        <w:tc>
          <w:tcPr>
            <w:tcW w:w="10207" w:type="dxa"/>
            <w:gridSpan w:val="9"/>
            <w:tcBorders>
              <w:top w:val="double" w:sz="4" w:space="0" w:color="auto"/>
              <w:bottom w:val="single" w:sz="4" w:space="0" w:color="auto"/>
            </w:tcBorders>
          </w:tcPr>
          <w:p w:rsidR="009223AF" w:rsidRDefault="00B03604">
            <w:pPr>
              <w:spacing w:line="340" w:lineRule="exact"/>
              <w:ind w:leftChars="20" w:left="42"/>
              <w:rPr>
                <w:rFonts w:ascii="Arial" w:hAnsi="Arial" w:cs="Arial"/>
                <w:sz w:val="18"/>
                <w:szCs w:val="18"/>
              </w:rPr>
            </w:pPr>
            <w:r>
              <w:rPr>
                <w:rFonts w:ascii="Arial" w:hAnsi="Arial" w:cs="Arial" w:hint="eastAsia"/>
                <w:sz w:val="18"/>
                <w:szCs w:val="18"/>
              </w:rPr>
              <w:t>5-D</w:t>
            </w:r>
            <w:r>
              <w:rPr>
                <w:rFonts w:ascii="Arial" w:hAnsi="Arial" w:cs="Arial" w:hint="eastAsia"/>
                <w:sz w:val="18"/>
                <w:szCs w:val="18"/>
              </w:rPr>
              <w:t xml:space="preserve">　纠正措施（</w:t>
            </w:r>
            <w:r>
              <w:rPr>
                <w:rFonts w:ascii="Arial" w:hAnsi="Arial" w:cs="Arial" w:hint="eastAsia"/>
                <w:sz w:val="18"/>
                <w:szCs w:val="18"/>
              </w:rPr>
              <w:t>C</w:t>
            </w:r>
            <w:r>
              <w:rPr>
                <w:rFonts w:ascii="Arial" w:hAnsi="Arial" w:cs="Arial"/>
                <w:sz w:val="18"/>
                <w:szCs w:val="18"/>
              </w:rPr>
              <w:t>orrective Action</w:t>
            </w:r>
            <w:r>
              <w:rPr>
                <w:rFonts w:ascii="Arial" w:hAnsi="Arial" w:cs="Arial" w:hint="eastAsia"/>
                <w:sz w:val="18"/>
                <w:szCs w:val="18"/>
              </w:rPr>
              <w:t>）：</w:t>
            </w:r>
          </w:p>
          <w:p w:rsidR="009223AF" w:rsidRDefault="009166C1" w:rsidP="009166C1">
            <w:pPr>
              <w:pStyle w:val="10"/>
              <w:spacing w:line="340" w:lineRule="exact"/>
              <w:ind w:firstLineChars="0" w:firstLine="0"/>
              <w:rPr>
                <w:rFonts w:ascii="Arial" w:hAnsi="Arial" w:cs="Arial" w:hint="eastAsia"/>
                <w:sz w:val="18"/>
              </w:rPr>
            </w:pPr>
            <w:r>
              <w:rPr>
                <w:rFonts w:ascii="Arial" w:hAnsi="Arial" w:cs="Arial" w:hint="eastAsia"/>
                <w:noProof/>
                <w:sz w:val="18"/>
              </w:rPr>
              <w:drawing>
                <wp:anchor distT="0" distB="0" distL="114300" distR="114300" simplePos="0" relativeHeight="251662336" behindDoc="0" locked="0" layoutInCell="1" allowOverlap="1">
                  <wp:simplePos x="0" y="0"/>
                  <wp:positionH relativeFrom="column">
                    <wp:posOffset>22033</wp:posOffset>
                  </wp:positionH>
                  <wp:positionV relativeFrom="paragraph">
                    <wp:posOffset>191123</wp:posOffset>
                  </wp:positionV>
                  <wp:extent cx="6204142" cy="2725947"/>
                  <wp:effectExtent l="19050" t="0" r="6158" b="0"/>
                  <wp:wrapNone/>
                  <wp:docPr id="2" name="图片 64" descr="cid:image013.png@01D38FBD.9222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descr="cid:image013.png@01D38FBD.9222C720"/>
                          <pic:cNvPicPr>
                            <a:picLocks noChangeAspect="1" noChangeArrowheads="1"/>
                          </pic:cNvPicPr>
                        </pic:nvPicPr>
                        <pic:blipFill>
                          <a:blip r:embed="rId10" r:link="rId11"/>
                          <a:srcRect/>
                          <a:stretch>
                            <a:fillRect/>
                          </a:stretch>
                        </pic:blipFill>
                        <pic:spPr bwMode="auto">
                          <a:xfrm>
                            <a:off x="0" y="0"/>
                            <a:ext cx="6205855" cy="2726700"/>
                          </a:xfrm>
                          <a:prstGeom prst="rect">
                            <a:avLst/>
                          </a:prstGeom>
                          <a:noFill/>
                          <a:ln w="9525">
                            <a:noFill/>
                            <a:miter lim="800000"/>
                            <a:headEnd/>
                            <a:tailEnd/>
                          </a:ln>
                        </pic:spPr>
                      </pic:pic>
                    </a:graphicData>
                  </a:graphic>
                </wp:anchor>
              </w:drawing>
            </w:r>
            <w:r>
              <w:rPr>
                <w:rFonts w:ascii="Arial" w:hAnsi="Arial" w:cs="Arial" w:hint="eastAsia"/>
                <w:sz w:val="18"/>
              </w:rPr>
              <w:t>经相关部门进行分析，如下</w:t>
            </w:r>
            <w:r w:rsidR="00F415E6">
              <w:rPr>
                <w:rFonts w:ascii="Arial" w:hAnsi="Arial" w:cs="Arial" w:hint="eastAsia"/>
                <w:sz w:val="18"/>
              </w:rPr>
              <w:t>客户建议，执行如下优化方案</w:t>
            </w:r>
            <w:r>
              <w:rPr>
                <w:rFonts w:ascii="Arial" w:hAnsi="Arial" w:cs="Arial" w:hint="eastAsia"/>
                <w:sz w:val="18"/>
              </w:rPr>
              <w:t>：</w:t>
            </w: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F415E6" w:rsidP="009166C1">
            <w:pPr>
              <w:pStyle w:val="10"/>
              <w:spacing w:line="340" w:lineRule="exact"/>
              <w:ind w:firstLineChars="0" w:firstLine="0"/>
              <w:rPr>
                <w:rFonts w:ascii="Arial" w:hAnsi="Arial" w:cs="Arial" w:hint="eastAsia"/>
                <w:sz w:val="18"/>
              </w:rPr>
            </w:pPr>
            <w:r>
              <w:rPr>
                <w:rFonts w:ascii="Arial" w:hAnsi="Arial" w:cs="Arial" w:hint="eastAsia"/>
                <w:noProof/>
                <w:sz w:val="18"/>
              </w:rPr>
              <w:drawing>
                <wp:anchor distT="0" distB="0" distL="114300" distR="114300" simplePos="0" relativeHeight="251661312" behindDoc="0" locked="0" layoutInCell="1" allowOverlap="1">
                  <wp:simplePos x="0" y="0"/>
                  <wp:positionH relativeFrom="column">
                    <wp:posOffset>22033</wp:posOffset>
                  </wp:positionH>
                  <wp:positionV relativeFrom="paragraph">
                    <wp:posOffset>188008</wp:posOffset>
                  </wp:positionV>
                  <wp:extent cx="2404973" cy="1699404"/>
                  <wp:effectExtent l="19050" t="0" r="0" b="0"/>
                  <wp:wrapNone/>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2404745" cy="1699243"/>
                          </a:xfrm>
                          <a:prstGeom prst="rect">
                            <a:avLst/>
                          </a:prstGeom>
                          <a:noFill/>
                          <a:ln w="9525">
                            <a:noFill/>
                            <a:miter lim="800000"/>
                            <a:headEnd/>
                            <a:tailEnd/>
                          </a:ln>
                        </pic:spPr>
                      </pic:pic>
                    </a:graphicData>
                  </a:graphic>
                </wp:anchor>
              </w:drawing>
            </w: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p>
          <w:p w:rsidR="009166C1" w:rsidRDefault="009166C1" w:rsidP="009166C1">
            <w:pPr>
              <w:pStyle w:val="10"/>
              <w:spacing w:line="340" w:lineRule="exact"/>
              <w:ind w:firstLineChars="0" w:firstLine="0"/>
              <w:rPr>
                <w:rFonts w:ascii="Arial" w:hAnsi="Arial" w:cs="Arial" w:hint="eastAsia"/>
                <w:sz w:val="18"/>
              </w:rPr>
            </w:pPr>
            <w:r w:rsidRPr="009166C1">
              <w:rPr>
                <w:rFonts w:ascii="Arial" w:hAnsi="Arial" w:cs="Arial" w:hint="eastAsia"/>
                <w:sz w:val="18"/>
              </w:rPr>
              <w:t xml:space="preserve"> </w:t>
            </w:r>
          </w:p>
          <w:p w:rsidR="009166C1" w:rsidRDefault="009166C1" w:rsidP="009166C1">
            <w:pPr>
              <w:pStyle w:val="10"/>
              <w:spacing w:line="340" w:lineRule="exact"/>
              <w:ind w:firstLineChars="0" w:firstLine="0"/>
              <w:rPr>
                <w:rFonts w:ascii="Arial" w:hAnsi="Arial" w:cs="Arial" w:hint="eastAsia"/>
                <w:noProof/>
                <w:sz w:val="18"/>
              </w:rPr>
            </w:pPr>
            <w:r>
              <w:rPr>
                <w:rFonts w:ascii="Arial" w:hAnsi="Arial" w:cs="Arial" w:hint="eastAsia"/>
                <w:noProof/>
                <w:sz w:val="18"/>
              </w:rPr>
              <w:t xml:space="preserve"> </w:t>
            </w:r>
          </w:p>
          <w:p w:rsidR="009166C1" w:rsidRDefault="009166C1" w:rsidP="009166C1">
            <w:pPr>
              <w:pStyle w:val="10"/>
              <w:spacing w:line="340" w:lineRule="exact"/>
              <w:ind w:firstLineChars="0" w:firstLine="0"/>
              <w:rPr>
                <w:rFonts w:ascii="Arial" w:hAnsi="Arial" w:cs="Arial" w:hint="eastAsia"/>
                <w:noProof/>
                <w:sz w:val="18"/>
              </w:rPr>
            </w:pPr>
          </w:p>
          <w:p w:rsidR="009166C1" w:rsidRDefault="009166C1" w:rsidP="009166C1">
            <w:pPr>
              <w:pStyle w:val="10"/>
              <w:spacing w:line="340" w:lineRule="exact"/>
              <w:ind w:firstLineChars="0" w:firstLine="0"/>
              <w:rPr>
                <w:rFonts w:ascii="Arial" w:hAnsi="Arial" w:cs="Arial" w:hint="eastAsia"/>
                <w:noProof/>
                <w:sz w:val="18"/>
              </w:rPr>
            </w:pPr>
          </w:p>
          <w:p w:rsidR="009166C1" w:rsidRDefault="009166C1" w:rsidP="009166C1">
            <w:pPr>
              <w:pStyle w:val="10"/>
              <w:spacing w:line="340" w:lineRule="exact"/>
              <w:ind w:firstLineChars="0" w:firstLine="0"/>
              <w:rPr>
                <w:rFonts w:ascii="Arial" w:hAnsi="Arial" w:cs="Arial" w:hint="eastAsia"/>
                <w:noProof/>
                <w:sz w:val="18"/>
              </w:rPr>
            </w:pPr>
          </w:p>
          <w:p w:rsidR="009166C1" w:rsidRPr="00F415E6" w:rsidRDefault="009166C1" w:rsidP="009166C1">
            <w:pPr>
              <w:pStyle w:val="10"/>
              <w:spacing w:line="340" w:lineRule="exact"/>
              <w:ind w:firstLineChars="0" w:firstLine="0"/>
              <w:rPr>
                <w:rFonts w:ascii="Arial" w:hAnsi="Arial" w:cs="Arial"/>
                <w:sz w:val="18"/>
              </w:rPr>
            </w:pPr>
          </w:p>
        </w:tc>
      </w:tr>
      <w:tr w:rsidR="009223AF" w:rsidTr="0055254A">
        <w:trPr>
          <w:trHeight w:val="300"/>
        </w:trPr>
        <w:tc>
          <w:tcPr>
            <w:tcW w:w="2718" w:type="dxa"/>
            <w:gridSpan w:val="2"/>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Implementation Date：</w:t>
            </w:r>
          </w:p>
          <w:p w:rsidR="009223AF" w:rsidRDefault="00B03604" w:rsidP="00F5200D">
            <w:pPr>
              <w:jc w:val="left"/>
              <w:rPr>
                <w:rFonts w:ascii="宋体" w:hAnsi="宋体"/>
                <w:sz w:val="18"/>
              </w:rPr>
            </w:pPr>
            <w:r>
              <w:rPr>
                <w:rFonts w:ascii="宋体" w:hAnsi="宋体" w:hint="eastAsia"/>
                <w:sz w:val="18"/>
              </w:rPr>
              <w:t>（执行日期）：</w:t>
            </w:r>
            <w:r w:rsidR="00F5200D" w:rsidRPr="002C4191">
              <w:rPr>
                <w:rFonts w:ascii="Arial" w:hAnsi="Arial" w:cs="Arial"/>
                <w:kern w:val="0"/>
                <w:sz w:val="18"/>
                <w:szCs w:val="18"/>
              </w:rPr>
              <w:t>201</w:t>
            </w:r>
            <w:r w:rsidR="00F5200D">
              <w:rPr>
                <w:rFonts w:ascii="Arial" w:hAnsi="Arial" w:cs="Arial" w:hint="eastAsia"/>
                <w:kern w:val="0"/>
                <w:sz w:val="18"/>
                <w:szCs w:val="18"/>
              </w:rPr>
              <w:t>8</w:t>
            </w:r>
            <w:r w:rsidR="00F5200D" w:rsidRPr="002C4191">
              <w:rPr>
                <w:rFonts w:ascii="Arial" w:hAnsi="Arial" w:cs="Arial"/>
                <w:kern w:val="0"/>
                <w:sz w:val="18"/>
                <w:szCs w:val="18"/>
              </w:rPr>
              <w:t>-</w:t>
            </w:r>
            <w:r w:rsidR="00F5200D">
              <w:rPr>
                <w:rFonts w:ascii="Arial" w:hAnsi="Arial" w:cs="Arial" w:hint="eastAsia"/>
                <w:kern w:val="0"/>
                <w:sz w:val="18"/>
                <w:szCs w:val="18"/>
              </w:rPr>
              <w:t>01</w:t>
            </w:r>
            <w:r w:rsidR="00F5200D" w:rsidRPr="002C4191">
              <w:rPr>
                <w:rFonts w:ascii="Arial" w:hAnsi="Arial" w:cs="Arial"/>
                <w:kern w:val="0"/>
                <w:sz w:val="18"/>
                <w:szCs w:val="18"/>
              </w:rPr>
              <w:t>-</w:t>
            </w:r>
            <w:r w:rsidR="00F5200D">
              <w:rPr>
                <w:rFonts w:ascii="Arial" w:hAnsi="Arial" w:cs="Arial" w:hint="eastAsia"/>
                <w:kern w:val="0"/>
                <w:sz w:val="18"/>
                <w:szCs w:val="18"/>
              </w:rPr>
              <w:t>16</w:t>
            </w:r>
          </w:p>
        </w:tc>
        <w:tc>
          <w:tcPr>
            <w:tcW w:w="3586" w:type="dxa"/>
            <w:gridSpan w:val="4"/>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C</w:t>
            </w:r>
            <w:r>
              <w:rPr>
                <w:rFonts w:ascii="宋体" w:hAnsi="宋体"/>
                <w:sz w:val="18"/>
              </w:rPr>
              <w:t>hecked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（审核）：</w:t>
            </w:r>
            <w:r w:rsidR="00F5200D">
              <w:rPr>
                <w:rFonts w:ascii="宋体" w:hAnsi="宋体" w:hint="eastAsia"/>
                <w:sz w:val="18"/>
              </w:rPr>
              <w:t>朱强盛</w:t>
            </w:r>
          </w:p>
        </w:tc>
        <w:tc>
          <w:tcPr>
            <w:tcW w:w="3903" w:type="dxa"/>
            <w:gridSpan w:val="3"/>
            <w:tcBorders>
              <w:top w:val="single" w:sz="4" w:space="0" w:color="auto"/>
              <w:bottom w:val="double" w:sz="4" w:space="0" w:color="auto"/>
            </w:tcBorders>
          </w:tcPr>
          <w:p w:rsidR="009223AF" w:rsidRDefault="00B03604">
            <w:pPr>
              <w:jc w:val="left"/>
              <w:rPr>
                <w:rFonts w:ascii="宋体" w:hAnsi="宋体"/>
                <w:sz w:val="18"/>
              </w:rPr>
            </w:pPr>
            <w:r>
              <w:rPr>
                <w:rFonts w:ascii="宋体" w:hAnsi="宋体"/>
                <w:sz w:val="18"/>
              </w:rPr>
              <w:t>Made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（制订）：</w:t>
            </w:r>
            <w:r w:rsidR="009166C1">
              <w:rPr>
                <w:rFonts w:ascii="宋体" w:hAnsi="宋体" w:hint="eastAsia"/>
                <w:sz w:val="18"/>
              </w:rPr>
              <w:t>程胜梅、胡英、黄德常、高明</w:t>
            </w:r>
          </w:p>
        </w:tc>
      </w:tr>
      <w:tr w:rsidR="009223AF" w:rsidTr="0055254A">
        <w:trPr>
          <w:trHeight w:val="427"/>
        </w:trPr>
        <w:tc>
          <w:tcPr>
            <w:tcW w:w="10207" w:type="dxa"/>
            <w:gridSpan w:val="9"/>
            <w:tcBorders>
              <w:top w:val="double" w:sz="4" w:space="0" w:color="auto"/>
              <w:bottom w:val="single" w:sz="4" w:space="0" w:color="auto"/>
            </w:tcBorders>
          </w:tcPr>
          <w:p w:rsidR="009223AF" w:rsidRDefault="00B03604">
            <w:pPr>
              <w:rPr>
                <w:rFonts w:ascii="宋体" w:hAnsi="宋体"/>
                <w:sz w:val="18"/>
              </w:rPr>
            </w:pPr>
            <w:r>
              <w:rPr>
                <w:rFonts w:ascii="宋体" w:hAnsi="宋体" w:hint="eastAsia"/>
                <w:sz w:val="18"/>
              </w:rPr>
              <w:t>6-D　纠正措施效果验证（</w:t>
            </w:r>
            <w:r>
              <w:rPr>
                <w:rFonts w:ascii="宋体" w:hAnsi="宋体"/>
                <w:sz w:val="18"/>
              </w:rPr>
              <w:t>Verification</w:t>
            </w:r>
            <w:r>
              <w:rPr>
                <w:rFonts w:ascii="宋体" w:hAnsi="宋体" w:hint="eastAsia"/>
                <w:sz w:val="18"/>
              </w:rPr>
              <w:t xml:space="preserve"> of Corrective Action）：    </w:t>
            </w:r>
          </w:p>
          <w:p w:rsidR="009223AF" w:rsidRDefault="00F415E6" w:rsidP="00F5200D">
            <w:pPr>
              <w:rPr>
                <w:rFonts w:ascii="Arial" w:hAnsi="Arial" w:cs="Arial"/>
                <w:color w:val="000000"/>
                <w:sz w:val="18"/>
                <w:szCs w:val="18"/>
              </w:rPr>
            </w:pPr>
            <w:r>
              <w:rPr>
                <w:rFonts w:ascii="Arial" w:hAnsi="Arial" w:cs="Arial" w:hint="eastAsia"/>
                <w:color w:val="000000"/>
                <w:sz w:val="18"/>
                <w:szCs w:val="18"/>
              </w:rPr>
              <w:t>跟进中。</w:t>
            </w:r>
          </w:p>
        </w:tc>
      </w:tr>
      <w:tr w:rsidR="009223AF" w:rsidTr="0055254A">
        <w:trPr>
          <w:trHeight w:val="330"/>
        </w:trPr>
        <w:tc>
          <w:tcPr>
            <w:tcW w:w="2718" w:type="dxa"/>
            <w:gridSpan w:val="2"/>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Implementation Date：</w:t>
            </w:r>
          </w:p>
          <w:p w:rsidR="009223AF" w:rsidRDefault="00B03604" w:rsidP="00F5200D">
            <w:pPr>
              <w:jc w:val="left"/>
              <w:rPr>
                <w:rFonts w:ascii="宋体" w:hAnsi="宋体"/>
                <w:sz w:val="18"/>
              </w:rPr>
            </w:pPr>
            <w:r>
              <w:rPr>
                <w:rFonts w:ascii="宋体" w:hAnsi="宋体" w:hint="eastAsia"/>
                <w:sz w:val="18"/>
              </w:rPr>
              <w:t>（执行日期）：</w:t>
            </w:r>
            <w:r w:rsidR="00F5200D" w:rsidRPr="002C4191">
              <w:rPr>
                <w:rFonts w:ascii="Arial" w:hAnsi="Arial" w:cs="Arial"/>
                <w:kern w:val="0"/>
                <w:sz w:val="18"/>
                <w:szCs w:val="18"/>
              </w:rPr>
              <w:t>201</w:t>
            </w:r>
            <w:r w:rsidR="00F5200D">
              <w:rPr>
                <w:rFonts w:ascii="Arial" w:hAnsi="Arial" w:cs="Arial" w:hint="eastAsia"/>
                <w:kern w:val="0"/>
                <w:sz w:val="18"/>
                <w:szCs w:val="18"/>
              </w:rPr>
              <w:t>8</w:t>
            </w:r>
            <w:r w:rsidR="00F5200D" w:rsidRPr="002C4191">
              <w:rPr>
                <w:rFonts w:ascii="Arial" w:hAnsi="Arial" w:cs="Arial"/>
                <w:kern w:val="0"/>
                <w:sz w:val="18"/>
                <w:szCs w:val="18"/>
              </w:rPr>
              <w:t>-</w:t>
            </w:r>
            <w:r w:rsidR="00F5200D">
              <w:rPr>
                <w:rFonts w:ascii="Arial" w:hAnsi="Arial" w:cs="Arial" w:hint="eastAsia"/>
                <w:kern w:val="0"/>
                <w:sz w:val="18"/>
                <w:szCs w:val="18"/>
              </w:rPr>
              <w:t>01</w:t>
            </w:r>
            <w:r w:rsidR="00F5200D" w:rsidRPr="002C4191">
              <w:rPr>
                <w:rFonts w:ascii="Arial" w:hAnsi="Arial" w:cs="Arial"/>
                <w:kern w:val="0"/>
                <w:sz w:val="18"/>
                <w:szCs w:val="18"/>
              </w:rPr>
              <w:t>-</w:t>
            </w:r>
            <w:r w:rsidR="00F5200D">
              <w:rPr>
                <w:rFonts w:ascii="Arial" w:hAnsi="Arial" w:cs="Arial" w:hint="eastAsia"/>
                <w:kern w:val="0"/>
                <w:sz w:val="18"/>
                <w:szCs w:val="18"/>
              </w:rPr>
              <w:t>17</w:t>
            </w:r>
          </w:p>
        </w:tc>
        <w:tc>
          <w:tcPr>
            <w:tcW w:w="3586" w:type="dxa"/>
            <w:gridSpan w:val="4"/>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C</w:t>
            </w:r>
            <w:r>
              <w:rPr>
                <w:rFonts w:ascii="宋体" w:hAnsi="宋体"/>
                <w:sz w:val="18"/>
              </w:rPr>
              <w:t>hecked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（审核）：</w:t>
            </w:r>
            <w:r w:rsidR="00F5200D">
              <w:rPr>
                <w:rFonts w:ascii="宋体" w:hAnsi="宋体" w:hint="eastAsia"/>
                <w:sz w:val="18"/>
              </w:rPr>
              <w:t>朱强盛</w:t>
            </w:r>
          </w:p>
        </w:tc>
        <w:tc>
          <w:tcPr>
            <w:tcW w:w="3903" w:type="dxa"/>
            <w:gridSpan w:val="3"/>
            <w:tcBorders>
              <w:top w:val="single" w:sz="4" w:space="0" w:color="auto"/>
              <w:bottom w:val="double" w:sz="4" w:space="0" w:color="auto"/>
            </w:tcBorders>
          </w:tcPr>
          <w:p w:rsidR="009223AF" w:rsidRDefault="00B03604">
            <w:pPr>
              <w:jc w:val="left"/>
              <w:rPr>
                <w:rFonts w:ascii="宋体" w:hAnsi="宋体"/>
                <w:sz w:val="18"/>
              </w:rPr>
            </w:pPr>
            <w:r>
              <w:rPr>
                <w:rFonts w:ascii="宋体" w:hAnsi="宋体"/>
                <w:sz w:val="18"/>
              </w:rPr>
              <w:t>Made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（制订）：</w:t>
            </w:r>
            <w:r w:rsidR="00F5200D">
              <w:rPr>
                <w:rFonts w:ascii="宋体" w:hAnsi="宋体" w:hint="eastAsia"/>
                <w:sz w:val="18"/>
              </w:rPr>
              <w:t>程胜梅</w:t>
            </w:r>
          </w:p>
        </w:tc>
      </w:tr>
      <w:tr w:rsidR="009223AF" w:rsidTr="0055254A">
        <w:trPr>
          <w:trHeight w:val="573"/>
        </w:trPr>
        <w:tc>
          <w:tcPr>
            <w:tcW w:w="10207" w:type="dxa"/>
            <w:gridSpan w:val="9"/>
            <w:tcBorders>
              <w:top w:val="double" w:sz="4" w:space="0" w:color="auto"/>
              <w:bottom w:val="single" w:sz="4" w:space="0" w:color="auto"/>
            </w:tcBorders>
          </w:tcPr>
          <w:p w:rsidR="009223AF" w:rsidRDefault="00B03604">
            <w:pPr>
              <w:spacing w:line="340" w:lineRule="exact"/>
              <w:rPr>
                <w:rFonts w:ascii="宋体" w:hAnsi="宋体" w:cs="Arial"/>
                <w:sz w:val="18"/>
                <w:szCs w:val="16"/>
              </w:rPr>
            </w:pPr>
            <w:r>
              <w:rPr>
                <w:rFonts w:ascii="宋体" w:hAnsi="宋体" w:hint="eastAsia"/>
                <w:sz w:val="18"/>
              </w:rPr>
              <w:t>7-D　预防措施（P</w:t>
            </w:r>
            <w:r>
              <w:rPr>
                <w:rFonts w:ascii="宋体" w:hAnsi="宋体"/>
                <w:sz w:val="18"/>
              </w:rPr>
              <w:t>reventive Action</w:t>
            </w:r>
            <w:r>
              <w:rPr>
                <w:rFonts w:ascii="宋体" w:hAnsi="宋体" w:hint="eastAsia"/>
                <w:sz w:val="18"/>
              </w:rPr>
              <w:t>）：</w:t>
            </w:r>
            <w:r>
              <w:rPr>
                <w:rFonts w:ascii="宋体" w:hAnsi="宋体" w:cs="Arial" w:hint="eastAsia"/>
                <w:sz w:val="18"/>
                <w:szCs w:val="16"/>
              </w:rPr>
              <w:t xml:space="preserve">   </w:t>
            </w:r>
          </w:p>
          <w:p w:rsidR="009223AF" w:rsidRDefault="00F415E6">
            <w:pPr>
              <w:spacing w:line="270" w:lineRule="atLeast"/>
              <w:rPr>
                <w:rFonts w:ascii="宋体" w:hAnsi="宋体" w:cs="Arial" w:hint="eastAsia"/>
                <w:sz w:val="18"/>
                <w:szCs w:val="16"/>
              </w:rPr>
            </w:pPr>
            <w:r>
              <w:rPr>
                <w:rFonts w:ascii="宋体" w:hAnsi="宋体" w:cs="Arial" w:hint="eastAsia"/>
                <w:sz w:val="18"/>
                <w:szCs w:val="16"/>
              </w:rPr>
              <w:t>此单先锁风险，跟进工程优化资料。</w:t>
            </w:r>
          </w:p>
          <w:p w:rsidR="00F5200D" w:rsidRDefault="00F5200D">
            <w:pPr>
              <w:spacing w:line="270" w:lineRule="atLeast"/>
              <w:rPr>
                <w:rFonts w:ascii="宋体" w:hAnsi="宋体" w:cs="Arial" w:hint="eastAsia"/>
                <w:sz w:val="18"/>
                <w:szCs w:val="16"/>
              </w:rPr>
            </w:pPr>
          </w:p>
          <w:p w:rsidR="00F415E6" w:rsidRDefault="00F415E6">
            <w:pPr>
              <w:spacing w:line="270" w:lineRule="atLeast"/>
              <w:rPr>
                <w:rFonts w:ascii="宋体" w:hAnsi="宋体" w:cs="Arial" w:hint="eastAsia"/>
                <w:sz w:val="18"/>
                <w:szCs w:val="16"/>
              </w:rPr>
            </w:pPr>
            <w:r>
              <w:rPr>
                <w:rFonts w:ascii="宋体" w:hAnsi="宋体" w:cs="Arial" w:hint="eastAsia"/>
                <w:noProof/>
                <w:sz w:val="18"/>
                <w:szCs w:val="16"/>
              </w:rPr>
              <w:lastRenderedPageBreak/>
              <w:drawing>
                <wp:inline distT="0" distB="0" distL="0" distR="0">
                  <wp:extent cx="4261485" cy="1371600"/>
                  <wp:effectExtent l="1905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4261485" cy="1371600"/>
                          </a:xfrm>
                          <a:prstGeom prst="rect">
                            <a:avLst/>
                          </a:prstGeom>
                          <a:noFill/>
                          <a:ln w="9525">
                            <a:noFill/>
                            <a:miter lim="800000"/>
                            <a:headEnd/>
                            <a:tailEnd/>
                          </a:ln>
                        </pic:spPr>
                      </pic:pic>
                    </a:graphicData>
                  </a:graphic>
                </wp:inline>
              </w:drawing>
            </w:r>
          </w:p>
          <w:p w:rsidR="00F5200D" w:rsidRDefault="00F5200D">
            <w:pPr>
              <w:spacing w:line="270" w:lineRule="atLeast"/>
              <w:rPr>
                <w:rFonts w:ascii="宋体" w:hAnsi="宋体" w:cs="Arial"/>
                <w:sz w:val="18"/>
                <w:szCs w:val="16"/>
              </w:rPr>
            </w:pPr>
          </w:p>
        </w:tc>
      </w:tr>
      <w:tr w:rsidR="009223AF" w:rsidTr="0055254A">
        <w:trPr>
          <w:trHeight w:val="390"/>
        </w:trPr>
        <w:tc>
          <w:tcPr>
            <w:tcW w:w="2718" w:type="dxa"/>
            <w:gridSpan w:val="2"/>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lastRenderedPageBreak/>
              <w:t>Implementation Date：</w:t>
            </w:r>
          </w:p>
          <w:p w:rsidR="009223AF" w:rsidRDefault="00B03604" w:rsidP="00F5200D">
            <w:pPr>
              <w:jc w:val="left"/>
              <w:rPr>
                <w:rFonts w:ascii="宋体" w:hAnsi="宋体"/>
                <w:sz w:val="18"/>
              </w:rPr>
            </w:pPr>
            <w:r>
              <w:rPr>
                <w:rFonts w:ascii="宋体" w:hAnsi="宋体" w:hint="eastAsia"/>
                <w:sz w:val="18"/>
              </w:rPr>
              <w:t>（执行日期）：</w:t>
            </w:r>
            <w:r w:rsidR="00F5200D" w:rsidRPr="00F415E6">
              <w:rPr>
                <w:rFonts w:ascii="Arial" w:hAnsi="Arial" w:cs="Arial"/>
                <w:sz w:val="18"/>
              </w:rPr>
              <w:t>201</w:t>
            </w:r>
            <w:r w:rsidR="00F5200D" w:rsidRPr="00F415E6">
              <w:rPr>
                <w:rFonts w:ascii="Arial" w:hAnsi="Arial" w:cs="Arial" w:hint="eastAsia"/>
                <w:sz w:val="18"/>
              </w:rPr>
              <w:t>8</w:t>
            </w:r>
            <w:r w:rsidR="00F5200D" w:rsidRPr="00F415E6">
              <w:rPr>
                <w:rFonts w:ascii="Arial" w:hAnsi="Arial" w:cs="Arial"/>
                <w:sz w:val="18"/>
              </w:rPr>
              <w:t>-</w:t>
            </w:r>
            <w:r w:rsidR="00F5200D" w:rsidRPr="00F415E6">
              <w:rPr>
                <w:rFonts w:ascii="Arial" w:hAnsi="Arial" w:cs="Arial" w:hint="eastAsia"/>
                <w:sz w:val="18"/>
              </w:rPr>
              <w:t>01</w:t>
            </w:r>
            <w:r w:rsidR="00F5200D" w:rsidRPr="00F415E6">
              <w:rPr>
                <w:rFonts w:ascii="Arial" w:hAnsi="Arial" w:cs="Arial"/>
                <w:sz w:val="18"/>
              </w:rPr>
              <w:t>-</w:t>
            </w:r>
            <w:r w:rsidR="00F5200D" w:rsidRPr="00F415E6">
              <w:rPr>
                <w:rFonts w:ascii="Arial" w:hAnsi="Arial" w:cs="Arial" w:hint="eastAsia"/>
                <w:sz w:val="18"/>
              </w:rPr>
              <w:t>17</w:t>
            </w:r>
          </w:p>
        </w:tc>
        <w:tc>
          <w:tcPr>
            <w:tcW w:w="3586" w:type="dxa"/>
            <w:gridSpan w:val="4"/>
            <w:tcBorders>
              <w:top w:val="single" w:sz="4" w:space="0" w:color="auto"/>
              <w:bottom w:val="double" w:sz="4" w:space="0" w:color="auto"/>
            </w:tcBorders>
          </w:tcPr>
          <w:p w:rsidR="009223AF" w:rsidRDefault="00B03604">
            <w:pPr>
              <w:jc w:val="left"/>
              <w:rPr>
                <w:rFonts w:ascii="宋体" w:hAnsi="宋体"/>
                <w:sz w:val="18"/>
              </w:rPr>
            </w:pPr>
            <w:r>
              <w:rPr>
                <w:rFonts w:ascii="宋体" w:hAnsi="宋体" w:hint="eastAsia"/>
                <w:sz w:val="18"/>
              </w:rPr>
              <w:t>C</w:t>
            </w:r>
            <w:r>
              <w:rPr>
                <w:rFonts w:ascii="宋体" w:hAnsi="宋体"/>
                <w:sz w:val="18"/>
              </w:rPr>
              <w:t>hecked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（审核）：</w:t>
            </w:r>
            <w:r w:rsidR="00F5200D">
              <w:rPr>
                <w:rFonts w:ascii="宋体" w:hAnsi="宋体" w:hint="eastAsia"/>
                <w:sz w:val="18"/>
              </w:rPr>
              <w:t>朱强盛</w:t>
            </w:r>
          </w:p>
        </w:tc>
        <w:tc>
          <w:tcPr>
            <w:tcW w:w="3903" w:type="dxa"/>
            <w:gridSpan w:val="3"/>
            <w:tcBorders>
              <w:top w:val="single" w:sz="4" w:space="0" w:color="auto"/>
              <w:bottom w:val="double" w:sz="4" w:space="0" w:color="auto"/>
            </w:tcBorders>
          </w:tcPr>
          <w:p w:rsidR="009223AF" w:rsidRDefault="00B03604">
            <w:pPr>
              <w:jc w:val="left"/>
              <w:rPr>
                <w:rFonts w:ascii="宋体" w:hAnsi="宋体"/>
                <w:sz w:val="18"/>
              </w:rPr>
            </w:pPr>
            <w:r>
              <w:rPr>
                <w:rFonts w:ascii="宋体" w:hAnsi="宋体"/>
                <w:sz w:val="18"/>
              </w:rPr>
              <w:t>Made by</w:t>
            </w:r>
            <w:r>
              <w:rPr>
                <w:rFonts w:ascii="宋体" w:hAnsi="宋体" w:hint="eastAsia"/>
                <w:sz w:val="18"/>
              </w:rPr>
              <w:t>：</w:t>
            </w:r>
          </w:p>
          <w:p w:rsidR="009223AF" w:rsidRDefault="00B03604">
            <w:pPr>
              <w:jc w:val="left"/>
              <w:rPr>
                <w:rFonts w:ascii="宋体" w:hAnsi="宋体"/>
                <w:sz w:val="18"/>
              </w:rPr>
            </w:pPr>
            <w:r>
              <w:rPr>
                <w:rFonts w:ascii="宋体" w:hAnsi="宋体" w:hint="eastAsia"/>
                <w:sz w:val="18"/>
              </w:rPr>
              <w:t>（制订）：</w:t>
            </w:r>
            <w:r w:rsidR="009166C1">
              <w:rPr>
                <w:rFonts w:ascii="宋体" w:hAnsi="宋体" w:hint="eastAsia"/>
                <w:sz w:val="18"/>
              </w:rPr>
              <w:t>程胜梅、胡英、黄德常、高明</w:t>
            </w:r>
          </w:p>
        </w:tc>
      </w:tr>
      <w:tr w:rsidR="009223AF" w:rsidTr="0055254A">
        <w:trPr>
          <w:trHeight w:val="1259"/>
        </w:trPr>
        <w:tc>
          <w:tcPr>
            <w:tcW w:w="10207" w:type="dxa"/>
            <w:gridSpan w:val="9"/>
            <w:tcBorders>
              <w:top w:val="double" w:sz="4" w:space="0" w:color="auto"/>
              <w:bottom w:val="double" w:sz="4" w:space="0" w:color="auto"/>
            </w:tcBorders>
          </w:tcPr>
          <w:p w:rsidR="009223AF" w:rsidRDefault="00B03604">
            <w:pPr>
              <w:spacing w:line="340" w:lineRule="exact"/>
              <w:rPr>
                <w:rFonts w:ascii="宋体" w:hAnsi="宋体"/>
                <w:sz w:val="18"/>
              </w:rPr>
            </w:pPr>
            <w:r>
              <w:rPr>
                <w:rFonts w:ascii="宋体" w:hAnsi="宋体" w:hint="eastAsia"/>
                <w:sz w:val="18"/>
              </w:rPr>
              <w:t>8-D　纠正预防措施确认（</w:t>
            </w:r>
            <w:r>
              <w:rPr>
                <w:rFonts w:ascii="宋体" w:hAnsi="宋体"/>
                <w:sz w:val="18"/>
              </w:rPr>
              <w:t>Verification</w:t>
            </w:r>
            <w:r>
              <w:rPr>
                <w:rFonts w:ascii="宋体" w:hAnsi="宋体" w:hint="eastAsia"/>
                <w:sz w:val="18"/>
              </w:rPr>
              <w:t xml:space="preserve"> of Corrective &amp; Preventive Action）：</w:t>
            </w:r>
          </w:p>
          <w:p w:rsidR="009223AF" w:rsidRPr="00F5200D" w:rsidRDefault="00F5200D">
            <w:pPr>
              <w:rPr>
                <w:rFonts w:ascii="Arial" w:hAnsi="Arial" w:cs="Arial" w:hint="eastAsia"/>
                <w:sz w:val="18"/>
              </w:rPr>
            </w:pPr>
            <w:r w:rsidRPr="00F5200D">
              <w:rPr>
                <w:rFonts w:ascii="Arial" w:hAnsi="Arial" w:cs="Arial" w:hint="eastAsia"/>
                <w:sz w:val="18"/>
              </w:rPr>
              <w:t>跟进中。</w:t>
            </w:r>
          </w:p>
          <w:p w:rsidR="00F5200D" w:rsidRDefault="00F5200D"/>
          <w:p w:rsidR="009223AF" w:rsidRDefault="00B03604">
            <w:pPr>
              <w:rPr>
                <w:rFonts w:ascii="宋体" w:hAnsi="宋体"/>
                <w:sz w:val="18"/>
              </w:rPr>
            </w:pPr>
            <w:r>
              <w:rPr>
                <w:rFonts w:ascii="宋体" w:hAnsi="宋体" w:hint="eastAsia"/>
                <w:sz w:val="18"/>
              </w:rPr>
              <w:t>批准（A</w:t>
            </w:r>
            <w:r>
              <w:rPr>
                <w:rFonts w:ascii="宋体" w:hAnsi="宋体"/>
                <w:sz w:val="18"/>
              </w:rPr>
              <w:t>pproved by</w:t>
            </w:r>
            <w:r>
              <w:rPr>
                <w:rFonts w:ascii="宋体" w:hAnsi="宋体" w:hint="eastAsia"/>
                <w:sz w:val="18"/>
              </w:rPr>
              <w:t>）：</w:t>
            </w:r>
            <w:r w:rsidR="00F5200D">
              <w:rPr>
                <w:rFonts w:ascii="宋体" w:hAnsi="宋体" w:hint="eastAsia"/>
                <w:sz w:val="18"/>
              </w:rPr>
              <w:t>朱强盛</w:t>
            </w:r>
            <w:r>
              <w:rPr>
                <w:rFonts w:ascii="宋体" w:hAnsi="宋体" w:hint="eastAsia"/>
                <w:sz w:val="18"/>
              </w:rPr>
              <w:t xml:space="preserve">                 审核（C</w:t>
            </w:r>
            <w:r>
              <w:rPr>
                <w:rFonts w:ascii="宋体" w:hAnsi="宋体"/>
                <w:sz w:val="18"/>
              </w:rPr>
              <w:t>hecked by</w:t>
            </w:r>
            <w:r>
              <w:rPr>
                <w:rFonts w:ascii="宋体" w:hAnsi="宋体" w:hint="eastAsia"/>
                <w:sz w:val="18"/>
              </w:rPr>
              <w:t>）：</w:t>
            </w:r>
            <w:r w:rsidR="00F5200D">
              <w:rPr>
                <w:rFonts w:ascii="宋体" w:hAnsi="宋体" w:hint="eastAsia"/>
                <w:sz w:val="18"/>
              </w:rPr>
              <w:t xml:space="preserve">朱强盛 </w:t>
            </w:r>
            <w:r>
              <w:rPr>
                <w:rFonts w:ascii="宋体" w:hAnsi="宋体" w:hint="eastAsia"/>
                <w:sz w:val="18"/>
              </w:rPr>
              <w:t xml:space="preserve">           制订（</w:t>
            </w:r>
            <w:r>
              <w:rPr>
                <w:rFonts w:ascii="宋体" w:hAnsi="宋体"/>
                <w:sz w:val="18"/>
              </w:rPr>
              <w:t>Made by</w:t>
            </w:r>
            <w:r>
              <w:rPr>
                <w:rFonts w:ascii="宋体" w:hAnsi="宋体" w:hint="eastAsia"/>
                <w:sz w:val="18"/>
              </w:rPr>
              <w:t>）：</w:t>
            </w:r>
            <w:r w:rsidR="00F5200D">
              <w:rPr>
                <w:rFonts w:ascii="宋体" w:hAnsi="宋体" w:hint="eastAsia"/>
                <w:sz w:val="18"/>
              </w:rPr>
              <w:t>程胜梅</w:t>
            </w:r>
          </w:p>
          <w:p w:rsidR="009223AF" w:rsidRDefault="00B03604" w:rsidP="00F5200D">
            <w:pPr>
              <w:rPr>
                <w:rFonts w:ascii="宋体" w:hAnsi="宋体"/>
                <w:sz w:val="18"/>
              </w:rPr>
            </w:pPr>
            <w:r>
              <w:rPr>
                <w:rFonts w:ascii="宋体" w:hAnsi="宋体" w:hint="eastAsia"/>
                <w:sz w:val="18"/>
              </w:rPr>
              <w:t xml:space="preserve">日期： </w:t>
            </w:r>
            <w:r w:rsidR="00F5200D" w:rsidRPr="00F415E6">
              <w:rPr>
                <w:rFonts w:ascii="Arial" w:hAnsi="Arial" w:cs="Arial"/>
                <w:sz w:val="18"/>
              </w:rPr>
              <w:t>201</w:t>
            </w:r>
            <w:r w:rsidR="00F5200D" w:rsidRPr="00F415E6">
              <w:rPr>
                <w:rFonts w:ascii="Arial" w:hAnsi="Arial" w:cs="Arial" w:hint="eastAsia"/>
                <w:sz w:val="18"/>
              </w:rPr>
              <w:t>8</w:t>
            </w:r>
            <w:r w:rsidR="00F5200D" w:rsidRPr="00F415E6">
              <w:rPr>
                <w:rFonts w:ascii="Arial" w:hAnsi="Arial" w:cs="Arial"/>
                <w:sz w:val="18"/>
              </w:rPr>
              <w:t>-</w:t>
            </w:r>
            <w:r w:rsidR="00F5200D" w:rsidRPr="00F415E6">
              <w:rPr>
                <w:rFonts w:ascii="Arial" w:hAnsi="Arial" w:cs="Arial" w:hint="eastAsia"/>
                <w:sz w:val="18"/>
              </w:rPr>
              <w:t>01</w:t>
            </w:r>
            <w:r w:rsidR="00F5200D" w:rsidRPr="00F415E6">
              <w:rPr>
                <w:rFonts w:ascii="Arial" w:hAnsi="Arial" w:cs="Arial"/>
                <w:sz w:val="18"/>
              </w:rPr>
              <w:t>-</w:t>
            </w:r>
            <w:r w:rsidR="00F5200D" w:rsidRPr="00F415E6">
              <w:rPr>
                <w:rFonts w:ascii="Arial" w:hAnsi="Arial" w:cs="Arial" w:hint="eastAsia"/>
                <w:sz w:val="18"/>
              </w:rPr>
              <w:t>18</w:t>
            </w:r>
            <w:r w:rsidRPr="00F415E6">
              <w:rPr>
                <w:rFonts w:ascii="Arial" w:hAnsi="Arial" w:cs="Arial" w:hint="eastAsia"/>
                <w:sz w:val="18"/>
              </w:rPr>
              <w:t xml:space="preserve"> </w:t>
            </w:r>
            <w:r>
              <w:rPr>
                <w:rFonts w:ascii="宋体" w:hAnsi="宋体" w:hint="eastAsia"/>
                <w:sz w:val="18"/>
              </w:rPr>
              <w:t xml:space="preserve">                       </w:t>
            </w:r>
            <w:r w:rsidR="00F5200D">
              <w:rPr>
                <w:rFonts w:ascii="宋体" w:hAnsi="宋体" w:hint="eastAsia"/>
                <w:sz w:val="18"/>
              </w:rPr>
              <w:t xml:space="preserve">  </w:t>
            </w:r>
            <w:r>
              <w:rPr>
                <w:rFonts w:ascii="宋体" w:hAnsi="宋体" w:hint="eastAsia"/>
                <w:sz w:val="18"/>
              </w:rPr>
              <w:t xml:space="preserve">日期： </w:t>
            </w:r>
            <w:r w:rsidR="00F5200D" w:rsidRPr="00F415E6">
              <w:rPr>
                <w:rFonts w:ascii="Arial" w:hAnsi="Arial" w:cs="Arial"/>
                <w:sz w:val="18"/>
              </w:rPr>
              <w:t>201</w:t>
            </w:r>
            <w:r w:rsidR="00F5200D" w:rsidRPr="00F415E6">
              <w:rPr>
                <w:rFonts w:ascii="Arial" w:hAnsi="Arial" w:cs="Arial" w:hint="eastAsia"/>
                <w:sz w:val="18"/>
              </w:rPr>
              <w:t>8</w:t>
            </w:r>
            <w:r w:rsidR="00F5200D" w:rsidRPr="00F415E6">
              <w:rPr>
                <w:rFonts w:ascii="Arial" w:hAnsi="Arial" w:cs="Arial"/>
                <w:sz w:val="18"/>
              </w:rPr>
              <w:t>-</w:t>
            </w:r>
            <w:r w:rsidR="00F5200D" w:rsidRPr="00F415E6">
              <w:rPr>
                <w:rFonts w:ascii="Arial" w:hAnsi="Arial" w:cs="Arial" w:hint="eastAsia"/>
                <w:sz w:val="18"/>
              </w:rPr>
              <w:t>01</w:t>
            </w:r>
            <w:r w:rsidR="00F5200D" w:rsidRPr="00F415E6">
              <w:rPr>
                <w:rFonts w:ascii="Arial" w:hAnsi="Arial" w:cs="Arial"/>
                <w:sz w:val="18"/>
              </w:rPr>
              <w:t>-</w:t>
            </w:r>
            <w:r w:rsidR="00F5200D" w:rsidRPr="00F415E6">
              <w:rPr>
                <w:rFonts w:ascii="Arial" w:hAnsi="Arial" w:cs="Arial" w:hint="eastAsia"/>
                <w:sz w:val="18"/>
              </w:rPr>
              <w:t>18</w:t>
            </w:r>
            <w:r w:rsidR="009166C1" w:rsidRPr="00F415E6">
              <w:rPr>
                <w:rFonts w:ascii="Arial" w:hAnsi="Arial" w:cs="Arial" w:hint="eastAsia"/>
                <w:sz w:val="18"/>
              </w:rPr>
              <w:t xml:space="preserve"> </w:t>
            </w:r>
            <w:r w:rsidR="009166C1">
              <w:rPr>
                <w:rFonts w:ascii="宋体" w:hAnsi="宋体" w:hint="eastAsia"/>
                <w:sz w:val="18"/>
              </w:rPr>
              <w:t xml:space="preserve">                   </w:t>
            </w:r>
            <w:r>
              <w:rPr>
                <w:rFonts w:ascii="宋体" w:hAnsi="宋体" w:hint="eastAsia"/>
                <w:sz w:val="18"/>
              </w:rPr>
              <w:t>日期：</w:t>
            </w:r>
            <w:r w:rsidR="00F5200D" w:rsidRPr="00F415E6">
              <w:rPr>
                <w:rFonts w:ascii="Arial" w:hAnsi="Arial" w:cs="Arial"/>
                <w:sz w:val="18"/>
              </w:rPr>
              <w:t>201</w:t>
            </w:r>
            <w:r w:rsidR="00F5200D" w:rsidRPr="00F415E6">
              <w:rPr>
                <w:rFonts w:ascii="Arial" w:hAnsi="Arial" w:cs="Arial" w:hint="eastAsia"/>
                <w:sz w:val="18"/>
              </w:rPr>
              <w:t>8</w:t>
            </w:r>
            <w:r w:rsidR="00F5200D" w:rsidRPr="00F415E6">
              <w:rPr>
                <w:rFonts w:ascii="Arial" w:hAnsi="Arial" w:cs="Arial"/>
                <w:sz w:val="18"/>
              </w:rPr>
              <w:t>-</w:t>
            </w:r>
            <w:r w:rsidR="00F5200D" w:rsidRPr="00F415E6">
              <w:rPr>
                <w:rFonts w:ascii="Arial" w:hAnsi="Arial" w:cs="Arial" w:hint="eastAsia"/>
                <w:sz w:val="18"/>
              </w:rPr>
              <w:t>01</w:t>
            </w:r>
            <w:r w:rsidR="00F5200D" w:rsidRPr="00F415E6">
              <w:rPr>
                <w:rFonts w:ascii="Arial" w:hAnsi="Arial" w:cs="Arial"/>
                <w:sz w:val="18"/>
              </w:rPr>
              <w:t>-</w:t>
            </w:r>
            <w:r w:rsidR="00F5200D" w:rsidRPr="00F415E6">
              <w:rPr>
                <w:rFonts w:ascii="Arial" w:hAnsi="Arial" w:cs="Arial" w:hint="eastAsia"/>
                <w:sz w:val="18"/>
              </w:rPr>
              <w:t>18</w:t>
            </w:r>
          </w:p>
        </w:tc>
      </w:tr>
    </w:tbl>
    <w:p w:rsidR="009223AF" w:rsidRDefault="009223AF"/>
    <w:sectPr w:rsidR="009223AF" w:rsidSect="009223AF">
      <w:headerReference w:type="default" r:id="rId14"/>
      <w:pgSz w:w="11906" w:h="16838"/>
      <w:pgMar w:top="1021" w:right="1021" w:bottom="851" w:left="102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AA0" w:rsidRDefault="00FE5AA0" w:rsidP="009223AF">
      <w:r>
        <w:separator/>
      </w:r>
    </w:p>
  </w:endnote>
  <w:endnote w:type="continuationSeparator" w:id="1">
    <w:p w:rsidR="00FE5AA0" w:rsidRDefault="00FE5AA0" w:rsidP="00922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AA0" w:rsidRDefault="00FE5AA0" w:rsidP="009223AF">
      <w:r>
        <w:separator/>
      </w:r>
    </w:p>
  </w:footnote>
  <w:footnote w:type="continuationSeparator" w:id="1">
    <w:p w:rsidR="00FE5AA0" w:rsidRDefault="00FE5AA0" w:rsidP="00922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3AF" w:rsidRDefault="00B03604">
    <w:pPr>
      <w:pStyle w:val="a6"/>
    </w:pPr>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FC2F22"/>
    <w:multiLevelType w:val="singleLevel"/>
    <w:tmpl w:val="59FC2F22"/>
    <w:lvl w:ilvl="0">
      <w:start w:val="1"/>
      <w:numFmt w:val="decimal"/>
      <w:suff w:val="nothing"/>
      <w:lvlText w:val="%1、"/>
      <w:lvlJc w:val="left"/>
    </w:lvl>
  </w:abstractNum>
  <w:abstractNum w:abstractNumId="1">
    <w:nsid w:val="5A439A35"/>
    <w:multiLevelType w:val="singleLevel"/>
    <w:tmpl w:val="5A439A3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23AF"/>
    <w:rsid w:val="00105D89"/>
    <w:rsid w:val="002C4191"/>
    <w:rsid w:val="00441793"/>
    <w:rsid w:val="0048384C"/>
    <w:rsid w:val="0055254A"/>
    <w:rsid w:val="00563C3C"/>
    <w:rsid w:val="005C5D84"/>
    <w:rsid w:val="005D1EED"/>
    <w:rsid w:val="006A1B49"/>
    <w:rsid w:val="006B7879"/>
    <w:rsid w:val="006C56AF"/>
    <w:rsid w:val="009166C1"/>
    <w:rsid w:val="009223AF"/>
    <w:rsid w:val="009279F2"/>
    <w:rsid w:val="009F0E69"/>
    <w:rsid w:val="00AF3E36"/>
    <w:rsid w:val="00B03604"/>
    <w:rsid w:val="00DE5AE8"/>
    <w:rsid w:val="00E65467"/>
    <w:rsid w:val="00EA40F8"/>
    <w:rsid w:val="00F415E6"/>
    <w:rsid w:val="00F5200D"/>
    <w:rsid w:val="00F77A8B"/>
    <w:rsid w:val="00FE5A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rules v:ext="edit">
        <o:r id="V:Rule2" type="callout" idref="#_x0000_s10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2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223AF"/>
    <w:rPr>
      <w:rFonts w:ascii="宋体" w:hAnsi="宋体"/>
      <w:b/>
      <w:bCs/>
      <w:sz w:val="24"/>
    </w:rPr>
  </w:style>
  <w:style w:type="paragraph" w:styleId="a4">
    <w:name w:val="Plain Text"/>
    <w:basedOn w:val="a"/>
    <w:rsid w:val="009223AF"/>
    <w:rPr>
      <w:rFonts w:ascii="宋体" w:hAnsi="Courier New" w:cs="Courier New"/>
      <w:szCs w:val="21"/>
    </w:rPr>
  </w:style>
  <w:style w:type="paragraph" w:styleId="a5">
    <w:name w:val="Balloon Text"/>
    <w:basedOn w:val="a"/>
    <w:link w:val="Char0"/>
    <w:rsid w:val="009223AF"/>
    <w:rPr>
      <w:sz w:val="18"/>
      <w:szCs w:val="18"/>
    </w:rPr>
  </w:style>
  <w:style w:type="paragraph" w:styleId="a6">
    <w:name w:val="footer"/>
    <w:basedOn w:val="a"/>
    <w:rsid w:val="009223AF"/>
    <w:pPr>
      <w:tabs>
        <w:tab w:val="center" w:pos="4153"/>
        <w:tab w:val="right" w:pos="8306"/>
      </w:tabs>
      <w:snapToGrid w:val="0"/>
      <w:jc w:val="left"/>
    </w:pPr>
    <w:rPr>
      <w:sz w:val="18"/>
      <w:szCs w:val="18"/>
    </w:rPr>
  </w:style>
  <w:style w:type="paragraph" w:styleId="a7">
    <w:name w:val="header"/>
    <w:basedOn w:val="a"/>
    <w:rsid w:val="009223AF"/>
    <w:pPr>
      <w:pBdr>
        <w:bottom w:val="single" w:sz="6" w:space="1" w:color="auto"/>
      </w:pBdr>
      <w:tabs>
        <w:tab w:val="center" w:pos="4153"/>
        <w:tab w:val="right" w:pos="8306"/>
      </w:tabs>
      <w:snapToGrid w:val="0"/>
      <w:jc w:val="center"/>
    </w:pPr>
    <w:rPr>
      <w:sz w:val="18"/>
      <w:szCs w:val="18"/>
    </w:rPr>
  </w:style>
  <w:style w:type="character" w:styleId="a8">
    <w:name w:val="Hyperlink"/>
    <w:basedOn w:val="a0"/>
    <w:rsid w:val="009223AF"/>
    <w:rPr>
      <w:color w:val="0000FF"/>
      <w:u w:val="single"/>
    </w:rPr>
  </w:style>
  <w:style w:type="paragraph" w:customStyle="1" w:styleId="a9">
    <w:name w:val="缺省文本"/>
    <w:basedOn w:val="a"/>
    <w:rsid w:val="009223AF"/>
    <w:pPr>
      <w:autoSpaceDE w:val="0"/>
      <w:autoSpaceDN w:val="0"/>
      <w:adjustRightInd w:val="0"/>
      <w:jc w:val="left"/>
    </w:pPr>
    <w:rPr>
      <w:kern w:val="0"/>
      <w:sz w:val="24"/>
    </w:rPr>
  </w:style>
  <w:style w:type="paragraph" w:customStyle="1" w:styleId="1">
    <w:name w:val="列出段落1"/>
    <w:basedOn w:val="a"/>
    <w:uiPriority w:val="34"/>
    <w:qFormat/>
    <w:rsid w:val="009223AF"/>
    <w:pPr>
      <w:ind w:firstLineChars="200" w:firstLine="420"/>
    </w:pPr>
  </w:style>
  <w:style w:type="paragraph" w:customStyle="1" w:styleId="10">
    <w:name w:val="列出段落1"/>
    <w:basedOn w:val="a"/>
    <w:uiPriority w:val="34"/>
    <w:qFormat/>
    <w:rsid w:val="009223AF"/>
    <w:pPr>
      <w:ind w:firstLineChars="200" w:firstLine="420"/>
    </w:pPr>
  </w:style>
  <w:style w:type="character" w:customStyle="1" w:styleId="EmailStyle18">
    <w:name w:val="EmailStyle18"/>
    <w:basedOn w:val="a0"/>
    <w:rsid w:val="009223AF"/>
    <w:rPr>
      <w:rFonts w:ascii="Arial" w:eastAsia="宋体" w:hAnsi="Arial" w:cs="Arial"/>
      <w:color w:val="000080"/>
      <w:sz w:val="20"/>
    </w:rPr>
  </w:style>
  <w:style w:type="character" w:customStyle="1" w:styleId="Char">
    <w:name w:val="正文文本 Char"/>
    <w:basedOn w:val="a0"/>
    <w:link w:val="a3"/>
    <w:rsid w:val="009223AF"/>
    <w:rPr>
      <w:rFonts w:ascii="宋体" w:hAnsi="宋体"/>
      <w:b/>
      <w:bCs/>
      <w:kern w:val="2"/>
      <w:sz w:val="24"/>
      <w:szCs w:val="24"/>
    </w:rPr>
  </w:style>
  <w:style w:type="character" w:customStyle="1" w:styleId="Char0">
    <w:name w:val="批注框文本 Char"/>
    <w:basedOn w:val="a0"/>
    <w:link w:val="a5"/>
    <w:rsid w:val="009223AF"/>
    <w:rPr>
      <w:kern w:val="2"/>
      <w:sz w:val="18"/>
      <w:szCs w:val="18"/>
    </w:rPr>
  </w:style>
  <w:style w:type="character" w:styleId="aa">
    <w:name w:val="annotation reference"/>
    <w:basedOn w:val="a0"/>
    <w:rsid w:val="0055254A"/>
    <w:rPr>
      <w:sz w:val="21"/>
      <w:szCs w:val="21"/>
    </w:rPr>
  </w:style>
  <w:style w:type="paragraph" w:styleId="ab">
    <w:name w:val="annotation text"/>
    <w:basedOn w:val="a"/>
    <w:link w:val="Char1"/>
    <w:rsid w:val="0055254A"/>
    <w:pPr>
      <w:jc w:val="left"/>
    </w:pPr>
  </w:style>
  <w:style w:type="character" w:customStyle="1" w:styleId="Char1">
    <w:name w:val="批注文字 Char"/>
    <w:basedOn w:val="a0"/>
    <w:link w:val="ab"/>
    <w:rsid w:val="0055254A"/>
    <w:rPr>
      <w:kern w:val="2"/>
      <w:sz w:val="21"/>
      <w:szCs w:val="24"/>
    </w:rPr>
  </w:style>
  <w:style w:type="paragraph" w:styleId="ac">
    <w:name w:val="annotation subject"/>
    <w:basedOn w:val="ab"/>
    <w:next w:val="ab"/>
    <w:link w:val="Char2"/>
    <w:rsid w:val="0055254A"/>
    <w:rPr>
      <w:b/>
      <w:bCs/>
    </w:rPr>
  </w:style>
  <w:style w:type="character" w:customStyle="1" w:styleId="Char2">
    <w:name w:val="批注主题 Char"/>
    <w:basedOn w:val="Char1"/>
    <w:link w:val="ac"/>
    <w:rsid w:val="0055254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13.png@01D38FBD.9222C7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246</Words>
  <Characters>1408</Characters>
  <Application>Microsoft Office Word</Application>
  <DocSecurity>0</DocSecurity>
  <Lines>11</Lines>
  <Paragraphs>3</Paragraphs>
  <ScaleCrop>false</ScaleCrop>
  <Company>fastprint</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　Corrective Action Report</dc:title>
  <dc:creator>gaoc</dc:creator>
  <cp:lastModifiedBy>john</cp:lastModifiedBy>
  <cp:revision>4</cp:revision>
  <cp:lastPrinted>2016-05-20T02:04:00Z</cp:lastPrinted>
  <dcterms:created xsi:type="dcterms:W3CDTF">2018-01-18T10:30:00Z</dcterms:created>
  <dcterms:modified xsi:type="dcterms:W3CDTF">2018-01-18T11:27:00Z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