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3AF" w:rsidRDefault="007A1A53">
      <w:pPr>
        <w:rPr>
          <w:rFonts w:eastAsia="黑体"/>
          <w:b/>
          <w:bCs/>
          <w:sz w:val="24"/>
        </w:rPr>
      </w:pPr>
      <w:r w:rsidRPr="007A1A53">
        <w:rPr>
          <w:rFonts w:eastAsia="黑体"/>
          <w:b/>
          <w:bCs/>
          <w:sz w:val="20"/>
        </w:rPr>
        <w:pict>
          <v:group id="组合 1025" o:spid="_x0000_s1026" style="position:absolute;left:0;text-align:left;margin-left:-11.55pt;margin-top:-13.85pt;width:122.05pt;height:37.9pt;z-index:251658240" coordorigin="880,861" coordsize="2441,758">
            <v:shape id="_x0000_s1044" style="position:absolute;left:880;top:861;width:599;height:672" coordsize="599,672" o:preferrelative="t" path="m139,l,672r33,l168,28r422,l599,,139,xe" fillcolor="black" stroked="f"/>
            <v:shape id="_x0000_s1045" style="position:absolute;left:1743;top:1350;width:1578;height:202" coordsize="1578,202" o:spt="100" o:preferrelative="t" adj="0,,0" path="m1400,5r178,l1578,48,1544,24r,l1540,20r-5,l1530,20r-24,l1506,159r5,9l1511,183r5,9l1520,202r-62,l1463,192r5,-9l1472,168r,-9l1472,20r-24,l1444,20r-5,l1439,24r-5,l1400,48r,-43xm1189,5r44,l1343,144r,-96l1343,34r-5,-10l1333,15,1329,5r48,l1367,15r,9l1362,34r,14l1362,202r-19,l1223,48r,111l1223,168r,15l1228,192r5,10l1189,202r5,-10l1199,183r,-15l1199,159r,-111l1199,34r,-10l1194,15,1189,5xm1089,5r62,l1141,15r,9l1137,34r,14l1137,48r,111l1137,173r4,10l1141,192r10,10l1089,202r5,-10l1098,183r,-15l1098,159r,-111l1098,34r,-10l1094,15,1089,5xm892,5r82,l988,5r10,5l1007,10r10,5l1026,20r5,9l1036,39r,14l1036,68r-14,19l1007,96r-24,5l1031,164r10,9l1050,183r10,9l1074,202r-57,l940,101r,58l940,173r5,10l950,192r4,10l892,202r5,-10l902,183r4,-10l906,159r,l906,48r,-14l902,24r-5,-9l892,5xm940,20r,76l959,96r15,-4l988,87,998,72r,-14l998,39,988,29,974,20r-15,l940,20xm715,5r76,l825,10r19,10l854,29r5,10l863,48r,15l863,72r-4,15l854,96r-10,10l830,111r-15,5l801,120r-14,l777,120r-10,l763,120r,l763,159r,9l767,183r5,9l777,202r-62,l719,192r5,-9l724,168r5,-9l729,48,724,34r,-10l719,15,715,5xm763,20r,86l767,106r,l772,106r5,l796,106,811,96r9,-14l820,63r,-19l811,29,801,20r-19,l763,20xm513,5r178,l691,48,657,24r-5,l647,20r,l643,20r-24,l619,159r,9l624,183r,9l633,202r-62,l576,192r4,-9l580,168r,-9l580,20r-19,l556,20r-4,l547,24r,l513,48r,-43xm475,10r,38l441,24r-5,-4l432,20r-5,-5l422,15r-14,5l398,24,388,34r-4,14l388,53r5,10l398,72r19,10l451,96r14,15l475,120r9,15l484,144r,15l480,168r-5,10l465,188r-24,9l408,202r-15,l379,202r-14,-5l350,192r,-38l388,183r5,5l398,188r5,l408,188r19,l441,183r5,-10l451,159r,-10l446,144r-10,-9l427,125,388,106,374,92,360,82,355,68r,-15l355,44r5,-10l365,24r9,-4l398,5r29,l436,5r15,l465,5r10,5xm245,r62,164l312,173r5,10l326,192r10,10l269,202r4,-10l273,188r5,l278,183r,l278,178r-5,-5l273,168,254,125r-62,l173,168r,5l168,178r,5l168,188r5,4l173,197r4,5l125,202r9,-10l139,183r5,-10l153,159,221,10,245,xm225,39r-28,72l249,111,225,39xm,5r144,l144,48,110,24r-4,-4l101,20r-5,l86,20r-33,l53,96r29,l91,96r5,-4l101,92r5,-5l125,77r,48l101,111r,l96,111r-5,-5l82,106r-29,l53,159r,14l53,183r5,9l62,202,,202,10,188r,-5l14,168r,-9l14,159,14,48r,-14l10,24r,-9l,5xe" fillcolor="black" stroked="f">
              <v:stroke joinstyle="round"/>
              <v:formulas/>
              <v:path o:connecttype="segments"/>
            </v:shape>
            <v:shape id="_x0000_s1046" style="position:absolute;left:2976;top:937;width:76;height:356" coordsize="76,356" o:preferrelative="t" path="m28,l48,,67,r9,l76,5r,312l72,332r-5,9l57,346r-9,5l28,356r-24,l4,356,,351,,341r4,l4,337r10,l19,337r5,-10l24,317,24,5,24,r4,xe" fillcolor="black" stroked="f"/>
            <v:shape id="_x0000_s1047" style="position:absolute;left:2966;top:990;width:106;height:20" coordsize="106,20" o:preferrelative="t" path="m,l43,,53,r9,l101,r5,l106,r,15l106,20r-5,l62,20r-9,l43,20,,20r,l,15,,,,,,xe" fillcolor="black" stroked="f"/>
            <v:shape id="_x0000_s1048" style="position:absolute;left:2961;top:1062;width:115;height:140" coordsize="115,140" o:preferrelative="t" path="m5,77l53,44,106,r5,l115,r,5l115,10r,5l72,72,5,140r-5,l,135,,87,,82,5,77xe" fillcolor="black" stroked="f"/>
            <v:shape id="_x0000_s1049" style="position:absolute;left:3081;top:966;width:235;height:20" coordsize="235,20" o:preferrelative="t" path="m,l72,r43,l163,r67,l235,r,l235,15r,5l230,20r-67,l115,20r-43,l,20r,l,15,,,,,,xe" fillcolor="black" stroked="f"/>
            <v:shape id="_x0000_s1050" style="position:absolute;left:3163;top:937;width:48;height:327" coordsize="48,327" o:preferrelative="t" path="m,5l,,4,,38,r5,l48,5r,82l48,159r,77l48,317r-5,5l38,327r-29,l,322r,-9l,236,,159,,82,,5xe" fillcolor="black" stroked="f"/>
            <v:shape id="_x0000_s1051" style="position:absolute;left:3086;top:1067;width:230;height:19" coordsize="230,19" o:preferrelative="t" path="m,l67,r48,l158,r67,l230,r,l230,15r,4l225,19r-67,l115,19r-48,l,19r,l,15,,,,,,xe" fillcolor="black" stroked="f"/>
            <v:shape id="_x0000_s1052" style="position:absolute;left:3091;top:1120;width:201;height:19" coordsize="201,19" o:preferrelative="t" path="m5,l62,r38,l139,r62,l201,r,5l201,19r,l201,19r-57,l100,19r-38,l5,19,,19r,l,5,,,5,xe" fillcolor="black" stroked="f"/>
            <v:shape id="_x0000_s1053" style="position:absolute;left:3057;top:1158;width:82;height:135" coordsize="82,135" o:preferrelative="t" path="m43,l72,r5,5l82,10,67,58,48,92,34,116,19,130r-4,5l5,135,,130,5,120,19,87,29,53,34,29r,-19l39,5,43,xe" fillcolor="black" stroked="f"/>
            <v:shape id="_x0000_s1054" style="position:absolute;left:3110;top:1197;width:201;height:96" coordsize="201,96" o:preferrelative="t" path="m201,67r,19l201,91r-4,5l173,96,144,91,110,86,81,77,53,67,29,53,10,33,,14,,5,5,,43,29,86,43r48,10l197,57r4,l201,67xe" fillcolor="black" stroked="f"/>
            <v:shape id="_x0000_s1055" style="position:absolute;left:3091;top:1014;width:206;height:125" coordsize="206,125" o:preferrelative="t" path="m5,l52,r48,l148,r48,l201,5r5,5l206,58r,5l206,68r,48l201,125r-5,l168,125r-10,l158,116r,-53l158,20r-38,l91,20r-39,l5,20,,20r,l,5,,,5,xe" fillcolor="black" stroked="f"/>
            <v:shape id="_x0000_s1056" style="position:absolute;left:3191;top:1173;width:96;height:19" coordsize="96,19" o:preferrelative="t" path="m5,l92,r4,l96,r,14l96,19r-4,l5,19,,19,,14,,,,,5,xe" fillcolor="black" stroked="f"/>
            <v:shape id="_x0000_s1057" style="position:absolute;left:2606;top:933;width:48;height:355" coordsize="48,355" o:preferrelative="t" path="m,9l5,4,10,,43,r5,4l48,9r,87l48,177r,82l48,345r-5,10l39,355r-29,l5,355,,345,,259,,177,,91,,9xe" fillcolor="black" stroked="f"/>
            <v:shape id="_x0000_s1058" style="position:absolute;left:2669;top:1120;width:239;height:19" coordsize="239,19" o:preferrelative="t" path="m4,l72,r48,l163,r72,l235,r4,l239,14r-4,5l235,19r-72,l120,19r-48,l4,19,,19,,14,,,,,4,xe" fillcolor="black" stroked="f"/>
            <v:shape id="_x0000_s1059" style="position:absolute;left:2669;top:933;width:124;height:355" coordsize="124,355" o:preferrelative="t" path="m76,l96,r19,l120,4r,5l124,53r,43l120,144r,33l115,206r-5,24l100,259,86,283,72,307,52,326,33,341,14,355r-5,l4,355,,350r4,-5l28,312,48,273,62,225,72,177r,-43l72,86r,-43l72,9r,-5l76,xe" fillcolor="black" stroked="f"/>
            <v:shape id="_x0000_s1060" style="position:absolute;left:2688;top:1000;width:187;height:130" coordsize="187,130" o:preferrelative="t" path="m177,r10,l187,10r,110l187,130r-5,l149,130,139,120r,-48l139,67r,-5l139,19r-29,l86,19r-29,l5,19,,19r,l,,,,,,43,,91,r43,l177,xe" fillcolor="black" stroked="f"/>
            <v:shape id="_x0000_s1061" style="position:absolute;left:2549;top:1014;width:53;height:173" coordsize="53,173" o:preferrelative="t" path="m14,l43,,53,r,5l53,44,43,92,33,135r-9,29l19,168r,l9,173r,-5l5,168,,159,5,125,5,87,5,44,5,5,9,r5,xe" fillcolor="black" stroked="f"/>
            <v:shape id="_x0000_s1062" style="position:absolute;left:2649;top:1010;width:63;height:91" coordsize="63,91" o:preferrelative="t" path="m63,67l53,81r,10l48,91r-4,l39,86,20,52,5,24,,24,,19,,14r5,l,4,,,24,14,58,43r5,9l63,67xe" fillcolor="black" stroked="f"/>
            <v:shape id="_x0000_s1063" style="position:absolute;left:2784;top:1120;width:115;height:173" coordsize="115,173" o:preferrelative="t" path="m19,r,l24,5,38,38,62,72,86,91r19,15l115,110r,10l115,168r,5l115,173r-5,l105,173,81,158,62,139,48,120,33,101,19,77,9,53,5,29,,,9,5,19,xe" fillcolor="black" stroked="f"/>
            <v:shape id="_x0000_s1064" style="position:absolute;left:2160;top:961;width:307;height:20" coordsize="307,20" o:preferrelative="t" path="m5,l82,r72,l221,r81,l302,r5,l307,15r-5,l302,20r-81,l154,20r-72,l5,20,,15r,l,,,,5,xe" fillcolor="black" stroked="f"/>
            <v:shape id="_x0000_s1065" style="position:absolute;left:2290;top:933;width:53;height:153" coordsize="53,153" o:preferrelative="t" path="m,9l5,4,9,,43,r5,l53,9r,48l53,77r,14l53,144r-5,5l43,153r-34,l5,149,,139,,86r,l,53,,48,,43,,9xe" fillcolor="black" stroked="f"/>
            <v:shape id="_x0000_s1066" style="position:absolute;left:2170;top:976;width:105;height:101" coordsize="105,101" o:preferrelative="t" path="m53,l96,r5,l105,5,91,34,77,53,62,67,53,82,29,91,14,101r-5,l5,96,,96,,91,,86,24,62,33,43,43,19,48,5,53,r,xe" fillcolor="black" stroked="f"/>
            <v:shape id="_x0000_s1067" style="position:absolute;left:2141;top:1120;width:163;height:19" coordsize="163,19" o:preferrelative="t" path="m5,l62,,82,r19,l158,r5,l163,r,19l163,19r-5,l101,19r-19,l62,19,5,19,,19r,l,,,,5,xe" fillcolor="black" stroked="f"/>
            <v:shape id="_x0000_s1068" style="position:absolute;left:2208;top:1077;width:43;height:216" coordsize="43,216" o:preferrelative="t" path="m,9l5,5,10,,39,r4,5l43,9r,68l43,110r,29l43,206r,10l39,216r-29,l5,216,,206,,158,,110,,62,,9xe" fillcolor="black" stroked="f"/>
            <v:shape id="_x0000_s1069" style="position:absolute;left:2136;top:1149;width:72;height:129" coordsize="72,129" o:preferrelative="t" path="m39,l67,r5,l72,9,63,48,43,86,24,115,10,129r,l5,129,,125r,-5l,115r,-5l10,86,24,57,29,29,34,5,39,r,xe" fillcolor="black" stroked="f"/>
            <v:shape id="_x0000_s1070" style="position:absolute;left:2419;top:1134;width:77;height:149" coordsize="77,149" o:preferrelative="t" path="m77,101r,43l72,149r-5,l43,130,24,101,10,68,,20,,15,,10,5,r5,5l10,5,24,34,39,58,53,77,72,92r,4l77,101xe" fillcolor="black" stroked="f"/>
            <v:shape id="_x0000_s1071" style="position:absolute;left:2381;top:1077;width:43;height:216" coordsize="43,216" o:preferrelative="t" path="m,9l5,5,9,,38,r5,5l43,9r,68l43,110r,34l43,211r,5l38,216r-29,l5,216,,206,,158,,110,,62,,9xe" fillcolor="black" stroked="f"/>
            <v:shape id="_x0000_s1072" style="position:absolute;left:2314;top:1120;width:172;height:19" coordsize="172,19" o:preferrelative="t" path="m5,l67,,86,r19,l168,r4,l172,r,19l172,19r-4,l105,19r-19,l67,19,5,19,,19r,l,,,,5,xe" fillcolor="black" stroked="f"/>
            <v:shape id="_x0000_s1073" style="position:absolute;left:2247;top:1139;width:67;height:115" coordsize="67,115" o:preferrelative="t" path="m67,77r,34l62,115r-5,l38,101,19,82,9,53,,19,4,10,4,,9,r,5l33,43,62,67r,5l67,77xe" fillcolor="black" stroked="f"/>
            <v:shape id="_x0000_s1074" style="position:absolute;left:2357;top:971;width:105;height:106" coordsize="105,106" o:preferrelative="t" path="m105,63r,38l101,106r-5,l62,91,38,72,24,58,14,43,10,24,,,33,,48,19,62,39r15,9l96,53r5,l105,63xe" fillcolor="black" stroked="f"/>
            <v:shape id="_x0000_s1075" style="position:absolute;left:2309;top:1149;width:72;height:139" coordsize="72,139" o:preferrelative="t" path="m43,l67,r5,5l72,9,62,53,43,91,24,120,14,134r-9,5l,134r,-5l,120,24,57,38,9r,-4l43,xe" fillcolor="black" stroked="f"/>
            <v:shape id="_x0000_s1076" style="position:absolute;left:1719;top:1101;width:360;height:24" coordsize="360,24" o:preferrelative="t" path="m5,l96,r86,l264,r91,l360,r,5l360,19r,5l355,24r-130,l144,24r-48,l72,24r-10,l53,24r-15,l5,24r,l,19,,5,5,r,xe" fillcolor="black" stroked="f"/>
            <v:shape id="_x0000_s1077" style="position:absolute;left:1729;top:1139;width:158;height:154" coordsize="158,154" o:preferrelative="t" path="m105,r48,l158,5r,5l139,43,115,67,96,91,72,111,33,139,9,154r,l4,154r,-5l,144r,-5l4,139,33,106,62,67,81,34,91,10,96,5,105,xe" fillcolor="black" stroked="f"/>
            <v:shape id="_x0000_s1078" style="position:absolute;left:1949;top:937;width:106;height:159" coordsize="106,159" o:preferrelative="t" path="m101,20l67,,58,5r-5,5l34,73,,145r,4l5,154r5,5l15,159r4,l24,154,77,82,106,34r,-10l101,20xe" fillcolor="black" stroked="f"/>
            <v:shape id="_x0000_s1079" style="position:absolute;left:1753;top:952;width:91;height:139" coordsize="91,139" o:preferrelative="t" path="m57,134r15,-9l86,115r5,-5l91,101,72,67,19,5,14,,9,5r,l4,5,,9,4,19,28,86r20,44l52,139r5,-5xe" fillcolor="black" stroked="f"/>
            <v:shape id="_x0000_s1080" style="position:absolute;left:1849;top:937;width:91;height:135" coordsize="91,135" o:preferrelative="t" path="m57,135l71,125r15,-9l91,106r,-5l71,68,19,5,14,,9,,4,5r,l,10r,5l28,87r19,43l52,135r5,xe" fillcolor="black" stroked="f"/>
            <v:shape id="_x0000_s1081" style="position:absolute;left:1935;top:1130;width:129;height:163" coordsize="129,163" o:preferrelative="t" path="m125,110r4,5l129,120r,38l129,163r-4,l96,153,72,139,53,120,38,105,24,81,14,57,5,33,,9,,4,5,,9,r5,l14,4,38,38,62,67,91,91r34,19xe" fillcolor="black" stroked="f"/>
            <v:shape id="_x0000_s1082" style="position:absolute;left:1096;top:942;width:508;height:461" coordsize="508,461" o:spt="100" o:preferrelative="t" adj="0,,0" path="m254,r43,l340,15r-173,l167,10r,l211,r43,xm354,19r34,15l417,53r24,24l465,101r19,29l494,164r9,33l508,231r-5,24l503,274r-9,24l489,317r-24,43l431,394r-38,29l350,442r-44,14l254,461r-29,-5l196,452r-29,-5l139,437,115,423,91,408,71,389,52,370r230,l287,356r-244,l38,351r-5,-5l287,346r5,-14l28,332r-5,-5l19,322r273,l297,308r-283,l14,303,9,293r288,l302,284,9,284,4,279r,-10l302,269r4,-9l4,260r,-10l,245r306,l311,236r-76,l158,236r-82,l,236r,-5l,231r,-5l,221r81,l86,207,,207r4,l4,207r,-5l4,197r82,l91,183r-82,l9,178r5,-5l91,173r4,-14l19,159r,-5l23,149r77,l100,135r-72,l33,130r,-5l105,125r,-14l43,111r4,-5l47,101r72,l191,101r77,l340,101r,-14l62,87r5,-5l71,72r274,l345,63,86,63,91,53r9,-5l350,48r,-9l119,39,129,29r10,-5l354,24r,-5xe" fillcolor="black" stroked="f">
              <v:stroke joinstyle="round"/>
              <v:formulas/>
              <v:path o:connecttype="segments"/>
            </v:shape>
            <v:shape id="_x0000_s1083" style="position:absolute;left:1004;top:1144;width:259;height:475" coordsize="259,475" o:spt="100" o:preferrelative="t" adj="0,,0" path="m,475l5,451,15,389r86,l106,374r-86,l20,370r,-5l106,365r5,-15l24,350r,-4l24,341r87,l115,326r-86,l29,322r,-5l115,317r5,-15l34,302r,-9l34,288r86,l125,278r-86,l39,269r,-5l125,264r5,-10l44,254r,-9l44,240r86,l135,226r-87,l48,221r,-5l48,216r,l135,216r4,-14l53,202r,-5l53,192r86,l144,178r-86,l58,173r,-5l163,168r10,14l259,245r,l259,245,211,475r-33,l106,475r-72,l,475xm72,106r,l72,106r,-5l72,96r,-5l135,91r4,15l72,106xm92,5r,l92,5r,l96,5r,l96,r,l96,r5,5l92,5xm106,19r5,15l96,34r-9,l87,24r5,-5l106,19xm115,43r5,15l82,58r,-10l87,43r28,xm125,67r5,15l77,82r,-10l77,67r48,xm144,120r5,10l68,130r,-5l68,120r76,xm154,144r5,10l63,154r,-5l68,144r86,xe" fillcolor="black" stroked="f">
              <v:stroke joinstyle="round"/>
              <v:formulas/>
              <v:path o:connecttype="segments"/>
            </v:shape>
          </v:group>
        </w:pict>
      </w:r>
    </w:p>
    <w:p w:rsidR="009223AF" w:rsidRDefault="00B03604">
      <w:pPr>
        <w:spacing w:line="320" w:lineRule="exact"/>
        <w:jc w:val="center"/>
        <w:rPr>
          <w:b/>
          <w:bCs/>
          <w:color w:val="008080"/>
        </w:rPr>
      </w:pPr>
      <w:r>
        <w:rPr>
          <w:rFonts w:ascii="黑体" w:eastAsia="黑体" w:hint="eastAsia"/>
          <w:b/>
          <w:bCs/>
          <w:sz w:val="32"/>
        </w:rPr>
        <w:t xml:space="preserve">8D </w:t>
      </w:r>
      <w:r>
        <w:rPr>
          <w:rFonts w:ascii="华文楷体" w:eastAsia="华文楷体" w:hint="eastAsia"/>
          <w:b/>
          <w:bCs/>
          <w:sz w:val="32"/>
        </w:rPr>
        <w:t>纠 正 预 防 措 施 报 告</w:t>
      </w:r>
    </w:p>
    <w:p w:rsidR="009223AF" w:rsidRDefault="00B03604">
      <w:pPr>
        <w:rPr>
          <w:b/>
          <w:bCs/>
        </w:rPr>
      </w:pPr>
      <w:r>
        <w:rPr>
          <w:rFonts w:ascii="宋体" w:hAnsi="宋体" w:hint="eastAsia"/>
          <w:sz w:val="18"/>
        </w:rPr>
        <w:t>编号（Number）</w:t>
      </w:r>
      <w:r w:rsidRPr="0055254A">
        <w:rPr>
          <w:rFonts w:ascii="Arial" w:hAnsi="Arial" w:cs="Arial" w:hint="eastAsia"/>
          <w:kern w:val="0"/>
          <w:sz w:val="18"/>
          <w:szCs w:val="18"/>
        </w:rPr>
        <w:t>：</w:t>
      </w:r>
      <w:r w:rsidRPr="000527B6">
        <w:rPr>
          <w:rFonts w:ascii="宋体" w:hAnsi="宋体" w:hint="eastAsia"/>
          <w:sz w:val="18"/>
        </w:rPr>
        <w:t xml:space="preserve"> </w:t>
      </w:r>
      <w:r w:rsidR="0055254A" w:rsidRPr="000527B6">
        <w:rPr>
          <w:rFonts w:ascii="宋体" w:hAnsi="宋体" w:hint="eastAsia"/>
          <w:sz w:val="18"/>
        </w:rPr>
        <w:t>/</w:t>
      </w:r>
      <w:r w:rsidRPr="000527B6">
        <w:rPr>
          <w:rFonts w:ascii="宋体" w:hAnsi="宋体" w:hint="eastAsia"/>
          <w:sz w:val="18"/>
        </w:rPr>
        <w:t xml:space="preserve">   </w:t>
      </w:r>
      <w:r w:rsidRPr="0055254A">
        <w:rPr>
          <w:rFonts w:ascii="Arial" w:hAnsi="Arial" w:cs="Arial" w:hint="eastAsia"/>
          <w:kern w:val="0"/>
          <w:sz w:val="18"/>
          <w:szCs w:val="18"/>
        </w:rPr>
        <w:t xml:space="preserve">           </w:t>
      </w:r>
      <w:r>
        <w:rPr>
          <w:rFonts w:hint="eastAsia"/>
          <w:b/>
          <w:bCs/>
          <w:color w:val="008080"/>
        </w:rPr>
        <w:t xml:space="preserve"> </w:t>
      </w:r>
      <w:r>
        <w:rPr>
          <w:rFonts w:hint="eastAsia"/>
          <w:b/>
          <w:bCs/>
        </w:rPr>
        <w:t>(8D</w:t>
      </w:r>
      <w:r>
        <w:rPr>
          <w:rFonts w:hint="eastAsia"/>
          <w:b/>
          <w:bCs/>
        </w:rPr>
        <w:t xml:space="preserve">　</w:t>
      </w:r>
      <w:r>
        <w:rPr>
          <w:rFonts w:hint="eastAsia"/>
          <w:b/>
          <w:bCs/>
        </w:rPr>
        <w:t>C</w:t>
      </w:r>
      <w:r>
        <w:rPr>
          <w:b/>
          <w:bCs/>
        </w:rPr>
        <w:t>orrective</w:t>
      </w:r>
      <w:r>
        <w:rPr>
          <w:rFonts w:hint="eastAsia"/>
          <w:b/>
          <w:bCs/>
        </w:rPr>
        <w:t xml:space="preserve"> &amp; Preventive</w:t>
      </w:r>
      <w:r>
        <w:rPr>
          <w:b/>
          <w:bCs/>
        </w:rPr>
        <w:t xml:space="preserve"> Action Report</w:t>
      </w:r>
      <w:r>
        <w:rPr>
          <w:rFonts w:hint="eastAsia"/>
          <w:b/>
          <w:bCs/>
        </w:rPr>
        <w:t>)        QR-QA-27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A</w:t>
      </w:r>
      <w:r>
        <w:rPr>
          <w:rFonts w:hint="eastAsia"/>
          <w:b/>
          <w:bCs/>
        </w:rPr>
        <w:t>）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75"/>
        <w:gridCol w:w="1243"/>
        <w:gridCol w:w="245"/>
        <w:gridCol w:w="1205"/>
        <w:gridCol w:w="1522"/>
        <w:gridCol w:w="614"/>
        <w:gridCol w:w="746"/>
        <w:gridCol w:w="1739"/>
        <w:gridCol w:w="1418"/>
      </w:tblGrid>
      <w:tr w:rsidR="009223AF" w:rsidTr="0055254A">
        <w:trPr>
          <w:cantSplit/>
          <w:trHeight w:val="637"/>
        </w:trPr>
        <w:tc>
          <w:tcPr>
            <w:tcW w:w="1475" w:type="dxa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产品编号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P/N</w:t>
            </w:r>
          </w:p>
        </w:tc>
        <w:tc>
          <w:tcPr>
            <w:tcW w:w="1488" w:type="dxa"/>
            <w:gridSpan w:val="2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顾客编号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Customer P/N</w:t>
            </w:r>
          </w:p>
        </w:tc>
        <w:tc>
          <w:tcPr>
            <w:tcW w:w="1205" w:type="dxa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检验数量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I</w:t>
            </w:r>
            <w:r>
              <w:rPr>
                <w:rFonts w:ascii="宋体" w:hAnsi="宋体"/>
                <w:sz w:val="18"/>
              </w:rPr>
              <w:t xml:space="preserve">nspection </w:t>
            </w:r>
            <w:r>
              <w:rPr>
                <w:rFonts w:ascii="宋体" w:hAnsi="宋体" w:hint="eastAsia"/>
                <w:sz w:val="18"/>
              </w:rPr>
              <w:t>qty.</w:t>
            </w:r>
          </w:p>
        </w:tc>
        <w:tc>
          <w:tcPr>
            <w:tcW w:w="1522" w:type="dxa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不良数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Defective qty</w:t>
            </w:r>
            <w:r>
              <w:rPr>
                <w:rFonts w:ascii="宋体" w:hAnsi="宋体" w:hint="eastAsia"/>
                <w:sz w:val="18"/>
              </w:rPr>
              <w:t>.</w:t>
            </w:r>
          </w:p>
        </w:tc>
        <w:tc>
          <w:tcPr>
            <w:tcW w:w="1360" w:type="dxa"/>
            <w:gridSpan w:val="2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不良率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Defective</w:t>
            </w:r>
            <w:r>
              <w:rPr>
                <w:rFonts w:ascii="宋体" w:hAnsi="宋体" w:hint="eastAsia"/>
                <w:sz w:val="18"/>
              </w:rPr>
              <w:t xml:space="preserve"> rate</w:t>
            </w:r>
          </w:p>
        </w:tc>
        <w:tc>
          <w:tcPr>
            <w:tcW w:w="1739" w:type="dxa"/>
          </w:tcPr>
          <w:p w:rsidR="009223AF" w:rsidRDefault="00B03604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生产周期/出货日期</w:t>
            </w:r>
          </w:p>
          <w:p w:rsidR="009223AF" w:rsidRDefault="00B03604">
            <w:pPr>
              <w:spacing w:line="0" w:lineRule="atLeas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Productive</w:t>
            </w:r>
            <w:r>
              <w:rPr>
                <w:rFonts w:ascii="宋体" w:hAnsi="宋体" w:hint="eastAsia"/>
                <w:sz w:val="18"/>
              </w:rPr>
              <w:t xml:space="preserve"> date/</w:t>
            </w:r>
          </w:p>
          <w:p w:rsidR="009223AF" w:rsidRDefault="00B03604">
            <w:pPr>
              <w:spacing w:line="0" w:lineRule="atLeas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Shipment date</w:t>
            </w:r>
          </w:p>
        </w:tc>
        <w:tc>
          <w:tcPr>
            <w:tcW w:w="1418" w:type="dxa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发生时间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I</w:t>
            </w:r>
            <w:r>
              <w:rPr>
                <w:rFonts w:ascii="宋体" w:hAnsi="宋体"/>
                <w:sz w:val="18"/>
              </w:rPr>
              <w:t>ssue Date</w:t>
            </w:r>
          </w:p>
        </w:tc>
      </w:tr>
      <w:tr w:rsidR="009223AF" w:rsidTr="0055254A">
        <w:trPr>
          <w:cantSplit/>
          <w:trHeight w:val="396"/>
        </w:trPr>
        <w:tc>
          <w:tcPr>
            <w:tcW w:w="1475" w:type="dxa"/>
          </w:tcPr>
          <w:p w:rsidR="009223AF" w:rsidRPr="000527B6" w:rsidRDefault="00EA60D7" w:rsidP="00EA60D7">
            <w:pPr>
              <w:widowControl/>
              <w:spacing w:line="270" w:lineRule="atLeast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4A206019</w:t>
            </w:r>
          </w:p>
        </w:tc>
        <w:tc>
          <w:tcPr>
            <w:tcW w:w="1488" w:type="dxa"/>
            <w:gridSpan w:val="2"/>
          </w:tcPr>
          <w:p w:rsidR="009223AF" w:rsidRPr="000527B6" w:rsidRDefault="00176364">
            <w:pPr>
              <w:widowControl/>
              <w:spacing w:line="270" w:lineRule="atLeast"/>
              <w:jc w:val="center"/>
              <w:rPr>
                <w:rFonts w:ascii="宋体" w:hAnsi="宋体"/>
                <w:sz w:val="18"/>
              </w:rPr>
            </w:pPr>
            <w:r w:rsidRPr="00176364">
              <w:rPr>
                <w:rFonts w:ascii="宋体" w:hAnsi="宋体"/>
                <w:sz w:val="18"/>
              </w:rPr>
              <w:t xml:space="preserve">201710310957   </w:t>
            </w:r>
          </w:p>
        </w:tc>
        <w:tc>
          <w:tcPr>
            <w:tcW w:w="1205" w:type="dxa"/>
          </w:tcPr>
          <w:p w:rsidR="009223AF" w:rsidRPr="000527B6" w:rsidRDefault="0017636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540</w:t>
            </w:r>
          </w:p>
        </w:tc>
        <w:tc>
          <w:tcPr>
            <w:tcW w:w="1522" w:type="dxa"/>
          </w:tcPr>
          <w:p w:rsidR="009223AF" w:rsidRPr="000527B6" w:rsidRDefault="0017636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23</w:t>
            </w:r>
          </w:p>
        </w:tc>
        <w:tc>
          <w:tcPr>
            <w:tcW w:w="1360" w:type="dxa"/>
            <w:gridSpan w:val="2"/>
          </w:tcPr>
          <w:p w:rsidR="009223AF" w:rsidRPr="000527B6" w:rsidRDefault="0017636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4.25</w:t>
            </w:r>
            <w:r w:rsidR="006C56AF" w:rsidRPr="000527B6">
              <w:rPr>
                <w:rFonts w:ascii="宋体" w:hAnsi="宋体" w:hint="eastAsia"/>
                <w:sz w:val="18"/>
              </w:rPr>
              <w:t>%</w:t>
            </w:r>
          </w:p>
        </w:tc>
        <w:tc>
          <w:tcPr>
            <w:tcW w:w="1739" w:type="dxa"/>
          </w:tcPr>
          <w:p w:rsidR="009223AF" w:rsidRPr="000527B6" w:rsidRDefault="006C56AF" w:rsidP="00176364">
            <w:pPr>
              <w:widowControl/>
              <w:spacing w:line="270" w:lineRule="atLeast"/>
              <w:jc w:val="center"/>
              <w:rPr>
                <w:rFonts w:ascii="宋体" w:hAnsi="宋体"/>
                <w:sz w:val="18"/>
              </w:rPr>
            </w:pPr>
            <w:r w:rsidRPr="000527B6">
              <w:rPr>
                <w:rFonts w:ascii="宋体" w:hAnsi="宋体" w:hint="eastAsia"/>
                <w:sz w:val="18"/>
              </w:rPr>
              <w:t>2017-1</w:t>
            </w:r>
            <w:r w:rsidR="00176364">
              <w:rPr>
                <w:rFonts w:ascii="宋体" w:hAnsi="宋体" w:hint="eastAsia"/>
                <w:sz w:val="18"/>
              </w:rPr>
              <w:t>1</w:t>
            </w:r>
            <w:r w:rsidRPr="000527B6">
              <w:rPr>
                <w:rFonts w:ascii="宋体" w:hAnsi="宋体" w:hint="eastAsia"/>
                <w:sz w:val="18"/>
              </w:rPr>
              <w:t>-</w:t>
            </w:r>
            <w:r w:rsidR="00176364">
              <w:rPr>
                <w:rFonts w:ascii="宋体" w:hAnsi="宋体" w:hint="eastAsia"/>
                <w:sz w:val="18"/>
              </w:rPr>
              <w:t>22</w:t>
            </w:r>
          </w:p>
        </w:tc>
        <w:tc>
          <w:tcPr>
            <w:tcW w:w="1418" w:type="dxa"/>
          </w:tcPr>
          <w:p w:rsidR="009223AF" w:rsidRPr="000527B6" w:rsidRDefault="000527B6" w:rsidP="000527B6">
            <w:pPr>
              <w:widowControl/>
              <w:spacing w:line="270" w:lineRule="atLeast"/>
              <w:jc w:val="center"/>
              <w:rPr>
                <w:rFonts w:ascii="宋体" w:hAnsi="宋体"/>
                <w:sz w:val="18"/>
              </w:rPr>
            </w:pPr>
            <w:r w:rsidRPr="000527B6">
              <w:rPr>
                <w:rFonts w:ascii="宋体" w:hAnsi="宋体" w:hint="eastAsia"/>
                <w:sz w:val="18"/>
              </w:rPr>
              <w:t>2018-01-</w:t>
            </w:r>
            <w:r>
              <w:rPr>
                <w:rFonts w:ascii="宋体" w:hAnsi="宋体" w:hint="eastAsia"/>
                <w:sz w:val="18"/>
              </w:rPr>
              <w:t>11</w:t>
            </w:r>
          </w:p>
        </w:tc>
      </w:tr>
      <w:tr w:rsidR="009223AF" w:rsidTr="0055254A">
        <w:trPr>
          <w:trHeight w:val="449"/>
        </w:trPr>
        <w:tc>
          <w:tcPr>
            <w:tcW w:w="10207" w:type="dxa"/>
            <w:gridSpan w:val="9"/>
            <w:tcBorders>
              <w:bottom w:val="double" w:sz="4" w:space="0" w:color="auto"/>
            </w:tcBorders>
            <w:vAlign w:val="center"/>
          </w:tcPr>
          <w:p w:rsidR="009223AF" w:rsidRDefault="00B03604" w:rsidP="000527B6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1-D　主导人（T</w:t>
            </w:r>
            <w:r>
              <w:rPr>
                <w:rFonts w:ascii="宋体" w:hAnsi="宋体"/>
                <w:sz w:val="18"/>
              </w:rPr>
              <w:t>eam leader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 xml:space="preserve">朱强盛 </w:t>
            </w:r>
            <w:r>
              <w:rPr>
                <w:rFonts w:ascii="宋体" w:hAnsi="宋体" w:hint="eastAsia"/>
                <w:sz w:val="18"/>
              </w:rPr>
              <w:t xml:space="preserve">                        组员（T</w:t>
            </w:r>
            <w:r>
              <w:rPr>
                <w:rFonts w:ascii="宋体" w:hAnsi="宋体"/>
                <w:sz w:val="18"/>
              </w:rPr>
              <w:t>eam members</w:t>
            </w:r>
            <w:r>
              <w:rPr>
                <w:rFonts w:ascii="宋体" w:hAnsi="宋体" w:hint="eastAsia"/>
                <w:sz w:val="18"/>
              </w:rPr>
              <w:t>）</w:t>
            </w:r>
            <w:bookmarkStart w:id="0" w:name="_GoBack"/>
            <w:bookmarkEnd w:id="0"/>
            <w:r>
              <w:rPr>
                <w:rFonts w:ascii="宋体" w:hAnsi="宋体" w:hint="eastAsia"/>
                <w:sz w:val="18"/>
              </w:rPr>
              <w:t>：</w:t>
            </w:r>
            <w:r w:rsidR="000527B6">
              <w:rPr>
                <w:rFonts w:ascii="宋体" w:hAnsi="宋体" w:hint="eastAsia"/>
                <w:sz w:val="18"/>
              </w:rPr>
              <w:t>程胜梅、杨光、鹿添、张宇</w:t>
            </w:r>
          </w:p>
        </w:tc>
      </w:tr>
      <w:tr w:rsidR="009223AF" w:rsidTr="0055254A">
        <w:trPr>
          <w:trHeight w:val="977"/>
        </w:trPr>
        <w:tc>
          <w:tcPr>
            <w:tcW w:w="10207" w:type="dxa"/>
            <w:gridSpan w:val="9"/>
            <w:tcBorders>
              <w:top w:val="double" w:sz="4" w:space="0" w:color="auto"/>
              <w:bottom w:val="double" w:sz="4" w:space="0" w:color="auto"/>
            </w:tcBorders>
          </w:tcPr>
          <w:p w:rsidR="009223AF" w:rsidRDefault="00B03604">
            <w:pPr>
              <w:spacing w:line="270" w:lineRule="atLeas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2-D　 问题描述（</w:t>
            </w:r>
            <w:r>
              <w:rPr>
                <w:rFonts w:ascii="宋体" w:hAnsi="宋体"/>
                <w:sz w:val="18"/>
              </w:rPr>
              <w:t>Proble</w:t>
            </w:r>
            <w:r>
              <w:rPr>
                <w:rFonts w:ascii="宋体" w:hAnsi="宋体" w:hint="eastAsia"/>
                <w:sz w:val="18"/>
              </w:rPr>
              <w:t>m</w:t>
            </w:r>
            <w:r>
              <w:rPr>
                <w:rFonts w:ascii="宋体" w:hAnsi="宋体"/>
                <w:sz w:val="18"/>
              </w:rPr>
              <w:t xml:space="preserve"> Description</w:t>
            </w:r>
            <w:r>
              <w:rPr>
                <w:rFonts w:ascii="宋体" w:hAnsi="宋体" w:hint="eastAsia"/>
                <w:sz w:val="18"/>
              </w:rPr>
              <w:t>）</w:t>
            </w:r>
          </w:p>
          <w:p w:rsidR="00176364" w:rsidRPr="00176364" w:rsidRDefault="00176364" w:rsidP="00176364">
            <w:pPr>
              <w:rPr>
                <w:rFonts w:ascii="宋体" w:hAnsi="宋体"/>
                <w:sz w:val="18"/>
              </w:rPr>
            </w:pPr>
            <w:r w:rsidRPr="00176364">
              <w:rPr>
                <w:rFonts w:ascii="宋体" w:hAnsi="宋体" w:hint="eastAsia"/>
                <w:sz w:val="18"/>
              </w:rPr>
              <w:t>客户反馈我司于2017年11月22日交货的PCB 2970PCS（品号：PYT0503109），在客户产线用在产品上发现产品的测试电流大，正常产品电流：2mA,不良品电流：21~25mA。</w:t>
            </w:r>
          </w:p>
          <w:p w:rsidR="00176364" w:rsidRPr="00176364" w:rsidRDefault="00176364" w:rsidP="00176364">
            <w:pPr>
              <w:rPr>
                <w:rFonts w:ascii="宋体" w:hAnsi="宋体" w:hint="eastAsia"/>
                <w:sz w:val="18"/>
              </w:rPr>
            </w:pPr>
            <w:r w:rsidRPr="00176364">
              <w:rPr>
                <w:rFonts w:ascii="宋体" w:hAnsi="宋体" w:hint="eastAsia"/>
                <w:sz w:val="18"/>
              </w:rPr>
              <w:t>投产540pcs，不良23pcs，不良率4.25%；</w:t>
            </w:r>
          </w:p>
          <w:p w:rsidR="00176364" w:rsidRPr="00176364" w:rsidRDefault="00176364" w:rsidP="00176364">
            <w:pPr>
              <w:rPr>
                <w:rFonts w:ascii="宋体" w:hAnsi="宋体" w:hint="eastAsia"/>
                <w:sz w:val="18"/>
              </w:rPr>
            </w:pPr>
            <w:r w:rsidRPr="00176364">
              <w:rPr>
                <w:rFonts w:ascii="宋体" w:hAnsi="宋体" w:hint="eastAsia"/>
                <w:sz w:val="18"/>
              </w:rPr>
              <w:t>不良位置如下：</w:t>
            </w:r>
          </w:p>
          <w:p w:rsidR="000527B6" w:rsidRDefault="00176364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noProof/>
                <w:sz w:val="18"/>
              </w:rPr>
              <w:drawing>
                <wp:inline distT="0" distB="0" distL="0" distR="0">
                  <wp:extent cx="6340475" cy="1889125"/>
                  <wp:effectExtent l="1905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47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7B6" w:rsidRDefault="00176364">
            <w:pPr>
              <w:rPr>
                <w:rFonts w:ascii="宋体" w:hAnsi="宋体"/>
                <w:sz w:val="18"/>
              </w:rPr>
            </w:pPr>
            <w:r>
              <w:rPr>
                <w:noProof/>
                <w:color w:val="000000"/>
                <w:szCs w:val="21"/>
              </w:rPr>
              <w:drawing>
                <wp:inline distT="0" distB="0" distL="0" distR="0">
                  <wp:extent cx="6243728" cy="2827838"/>
                  <wp:effectExtent l="19050" t="0" r="4672" b="0"/>
                  <wp:docPr id="4" name="图片 1" descr="cid:_Foxmail.1@7a738e5a-5801-a187-5896-0a07abfc4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id:_Foxmail.1@7a738e5a-5801-a187-5896-0a07abfc4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088" cy="283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AF" w:rsidRDefault="009223AF">
            <w:pPr>
              <w:rPr>
                <w:rFonts w:ascii="宋体" w:hAnsi="宋体"/>
                <w:sz w:val="18"/>
              </w:rPr>
            </w:pPr>
          </w:p>
          <w:p w:rsidR="009223AF" w:rsidRDefault="00B03604">
            <w:pPr>
              <w:rPr>
                <w:rFonts w:ascii="Helvetica" w:hAnsi="Helvetica" w:cs="Helvetica"/>
                <w:color w:val="3D444D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sz w:val="18"/>
              </w:rPr>
              <w:t>审核（C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 xml:space="preserve">朱强盛 </w:t>
            </w:r>
            <w:r>
              <w:rPr>
                <w:rFonts w:ascii="宋体" w:hAnsi="宋体" w:hint="eastAsia"/>
                <w:sz w:val="18"/>
              </w:rPr>
              <w:t xml:space="preserve">            制订（</w:t>
            </w: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>程胜梅</w:t>
            </w:r>
          </w:p>
        </w:tc>
      </w:tr>
      <w:tr w:rsidR="009223AF" w:rsidTr="0055254A">
        <w:trPr>
          <w:trHeight w:val="440"/>
        </w:trPr>
        <w:tc>
          <w:tcPr>
            <w:tcW w:w="10207" w:type="dxa"/>
            <w:gridSpan w:val="9"/>
            <w:tcBorders>
              <w:top w:val="double" w:sz="4" w:space="0" w:color="auto"/>
            </w:tcBorders>
          </w:tcPr>
          <w:p w:rsidR="009223AF" w:rsidRDefault="00B0360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3-D</w:t>
            </w:r>
            <w:r>
              <w:rPr>
                <w:rFonts w:ascii="Arial" w:hAnsi="Arial" w:cs="Arial" w:hint="eastAsia"/>
                <w:sz w:val="18"/>
              </w:rPr>
              <w:t xml:space="preserve">　临时措施（</w:t>
            </w:r>
            <w:r>
              <w:rPr>
                <w:rFonts w:ascii="Arial" w:hAnsi="Arial" w:cs="Arial" w:hint="eastAsia"/>
                <w:sz w:val="18"/>
              </w:rPr>
              <w:t>T</w:t>
            </w:r>
            <w:r>
              <w:rPr>
                <w:rFonts w:ascii="Arial" w:hAnsi="Arial" w:cs="Arial"/>
                <w:sz w:val="18"/>
              </w:rPr>
              <w:t>emporary Disposal</w:t>
            </w:r>
            <w:r>
              <w:rPr>
                <w:rFonts w:ascii="Arial" w:hAnsi="Arial" w:cs="Arial" w:hint="eastAsia"/>
                <w:sz w:val="18"/>
              </w:rPr>
              <w:t>）：</w:t>
            </w:r>
          </w:p>
          <w:p w:rsidR="009223AF" w:rsidRDefault="006C56A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</w:t>
            </w:r>
            <w:r>
              <w:rPr>
                <w:rFonts w:ascii="Arial" w:hAnsi="Arial" w:cs="Arial" w:hint="eastAsia"/>
                <w:sz w:val="18"/>
              </w:rPr>
              <w:t>、</w:t>
            </w:r>
            <w:r w:rsidR="00B67EB9">
              <w:rPr>
                <w:rFonts w:ascii="Arial" w:hAnsi="Arial" w:cs="Arial" w:hint="eastAsia"/>
                <w:sz w:val="18"/>
              </w:rPr>
              <w:t>库存</w:t>
            </w:r>
            <w:r w:rsidR="00B67EB9">
              <w:rPr>
                <w:rFonts w:ascii="Arial" w:hAnsi="Arial" w:cs="Arial" w:hint="eastAsia"/>
                <w:sz w:val="18"/>
              </w:rPr>
              <w:t>9</w:t>
            </w:r>
            <w:r w:rsidR="00B67EB9">
              <w:rPr>
                <w:rFonts w:ascii="Arial" w:hAnsi="Arial" w:cs="Arial" w:hint="eastAsia"/>
                <w:sz w:val="18"/>
              </w:rPr>
              <w:t>块，已通知</w:t>
            </w:r>
            <w:r w:rsidR="00B67EB9">
              <w:rPr>
                <w:rFonts w:ascii="Arial" w:hAnsi="Arial" w:cs="Arial" w:hint="eastAsia"/>
                <w:sz w:val="18"/>
              </w:rPr>
              <w:t>QA</w:t>
            </w:r>
            <w:r w:rsidR="00B67EB9">
              <w:rPr>
                <w:rFonts w:ascii="Arial" w:hAnsi="Arial" w:cs="Arial" w:hint="eastAsia"/>
                <w:sz w:val="18"/>
              </w:rPr>
              <w:t>取出分析处理</w:t>
            </w:r>
            <w:r>
              <w:rPr>
                <w:rFonts w:ascii="Arial" w:hAnsi="Arial" w:cs="Arial" w:hint="eastAsia"/>
                <w:sz w:val="18"/>
              </w:rPr>
              <w:t>；</w:t>
            </w:r>
          </w:p>
          <w:p w:rsidR="009223AF" w:rsidRPr="006C56AF" w:rsidRDefault="006C56A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2</w:t>
            </w:r>
            <w:r>
              <w:rPr>
                <w:rFonts w:ascii="Arial" w:hAnsi="Arial" w:cs="Arial" w:hint="eastAsia"/>
                <w:sz w:val="18"/>
              </w:rPr>
              <w:t>、</w:t>
            </w:r>
            <w:r w:rsidR="00B67EB9">
              <w:rPr>
                <w:rFonts w:ascii="Arial" w:hAnsi="Arial" w:cs="Arial" w:hint="eastAsia"/>
                <w:sz w:val="18"/>
              </w:rPr>
              <w:t>在线及在途无板，客户端不良板报废处理</w:t>
            </w:r>
          </w:p>
          <w:p w:rsidR="009223AF" w:rsidRPr="006C56AF" w:rsidRDefault="006C56AF" w:rsidP="00B67E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3</w:t>
            </w:r>
            <w:r>
              <w:rPr>
                <w:rFonts w:ascii="Arial" w:hAnsi="Arial" w:cs="Arial" w:hint="eastAsia"/>
                <w:sz w:val="18"/>
              </w:rPr>
              <w:t>、</w:t>
            </w:r>
            <w:r w:rsidR="00B67EB9">
              <w:rPr>
                <w:rFonts w:ascii="Arial" w:hAnsi="Arial" w:cs="Arial" w:hint="eastAsia"/>
                <w:sz w:val="18"/>
              </w:rPr>
              <w:t>组织相关部门对此问题进行分析</w:t>
            </w:r>
          </w:p>
        </w:tc>
      </w:tr>
      <w:tr w:rsidR="009223AF" w:rsidTr="0055254A">
        <w:trPr>
          <w:trHeight w:val="465"/>
        </w:trPr>
        <w:tc>
          <w:tcPr>
            <w:tcW w:w="2718" w:type="dxa"/>
            <w:gridSpan w:val="2"/>
            <w:tcBorders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Implementation Date：</w:t>
            </w:r>
          </w:p>
          <w:p w:rsidR="009223AF" w:rsidRDefault="00B03604" w:rsidP="00B67EB9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（执行日期）：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B67EB9">
              <w:rPr>
                <w:rFonts w:ascii="宋体" w:hAnsi="宋体" w:hint="eastAsia"/>
                <w:sz w:val="18"/>
              </w:rPr>
              <w:t>11</w:t>
            </w:r>
          </w:p>
        </w:tc>
        <w:tc>
          <w:tcPr>
            <w:tcW w:w="3586" w:type="dxa"/>
            <w:gridSpan w:val="4"/>
            <w:tcBorders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（审核）：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</w:p>
        </w:tc>
        <w:tc>
          <w:tcPr>
            <w:tcW w:w="3903" w:type="dxa"/>
            <w:gridSpan w:val="3"/>
            <w:tcBorders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（制订）：</w:t>
            </w:r>
            <w:r w:rsidR="000527B6">
              <w:rPr>
                <w:rFonts w:ascii="宋体" w:hAnsi="宋体" w:hint="eastAsia"/>
                <w:sz w:val="18"/>
              </w:rPr>
              <w:t>程胜梅</w:t>
            </w:r>
          </w:p>
        </w:tc>
      </w:tr>
      <w:tr w:rsidR="009223AF" w:rsidTr="0055254A">
        <w:trPr>
          <w:trHeight w:val="495"/>
        </w:trPr>
        <w:tc>
          <w:tcPr>
            <w:tcW w:w="10207" w:type="dxa"/>
            <w:gridSpan w:val="9"/>
            <w:tcBorders>
              <w:top w:val="double" w:sz="4" w:space="0" w:color="auto"/>
              <w:bottom w:val="single" w:sz="4" w:space="0" w:color="auto"/>
            </w:tcBorders>
          </w:tcPr>
          <w:p w:rsidR="009223AF" w:rsidRPr="00B67EB9" w:rsidRDefault="00B03604" w:rsidP="00B67EB9">
            <w:pPr>
              <w:spacing w:line="270" w:lineRule="atLeast"/>
              <w:ind w:left="45" w:right="75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lastRenderedPageBreak/>
              <w:t>4-D</w:t>
            </w:r>
            <w:r>
              <w:rPr>
                <w:rFonts w:ascii="Arial" w:hAnsi="Arial" w:cs="Arial" w:hint="eastAsia"/>
                <w:sz w:val="18"/>
              </w:rPr>
              <w:t xml:space="preserve">　原因分析（</w:t>
            </w:r>
            <w:r>
              <w:rPr>
                <w:rFonts w:ascii="Arial" w:hAnsi="Arial" w:cs="Arial" w:hint="eastAsia"/>
                <w:sz w:val="18"/>
              </w:rPr>
              <w:t>R</w:t>
            </w:r>
            <w:r>
              <w:rPr>
                <w:rFonts w:ascii="Arial" w:hAnsi="Arial" w:cs="Arial"/>
                <w:sz w:val="18"/>
              </w:rPr>
              <w:t>oot Cause</w:t>
            </w:r>
            <w:r>
              <w:rPr>
                <w:rFonts w:ascii="Arial" w:hAnsi="Arial" w:cs="Arial" w:hint="eastAsia"/>
                <w:sz w:val="18"/>
              </w:rPr>
              <w:t>）：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hint="eastAsia"/>
              </w:rPr>
              <w:t xml:space="preserve">    </w:t>
            </w:r>
            <w:r w:rsidR="0055254A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 </w:t>
            </w:r>
          </w:p>
          <w:p w:rsidR="009223AF" w:rsidRDefault="00B67EB9" w:rsidP="00B67EB9">
            <w:pPr>
              <w:rPr>
                <w:rFonts w:ascii="Arial" w:hAnsi="Arial" w:cs="Arial" w:hint="eastAsia"/>
                <w:sz w:val="18"/>
              </w:rPr>
            </w:pPr>
            <w:r w:rsidRPr="00B67EB9">
              <w:rPr>
                <w:rFonts w:ascii="Arial" w:hAnsi="Arial" w:cs="Arial" w:hint="eastAsia"/>
                <w:sz w:val="18"/>
              </w:rPr>
              <w:t>1</w:t>
            </w:r>
            <w:r w:rsidRPr="00B67EB9">
              <w:rPr>
                <w:rFonts w:ascii="Arial" w:hAnsi="Arial" w:cs="Arial" w:hint="eastAsia"/>
                <w:sz w:val="18"/>
              </w:rPr>
              <w:t>、退板确认问题，进行切片分析，确认与客户发现的失效模式一致：均为锡渗入阻焊下面、导致与阻焊下的铜线之间短路，如下短路</w:t>
            </w:r>
            <w:r>
              <w:rPr>
                <w:rFonts w:ascii="Arial" w:hAnsi="Arial" w:cs="Arial" w:hint="eastAsia"/>
                <w:sz w:val="18"/>
              </w:rPr>
              <w:t>图片</w:t>
            </w:r>
            <w:r w:rsidRPr="00B67EB9">
              <w:rPr>
                <w:rFonts w:ascii="Arial" w:hAnsi="Arial" w:cs="Arial" w:hint="eastAsia"/>
                <w:sz w:val="18"/>
              </w:rPr>
              <w:t>：</w:t>
            </w:r>
          </w:p>
          <w:p w:rsidR="007C0E0A" w:rsidRPr="007C0E0A" w:rsidRDefault="007C0E0A" w:rsidP="00B67EB9">
            <w:pPr>
              <w:rPr>
                <w:rFonts w:ascii="Arial" w:hAnsi="Arial" w:cs="Arial" w:hint="eastAsia"/>
                <w:sz w:val="18"/>
              </w:rPr>
            </w:pPr>
            <w:r>
              <w:rPr>
                <w:rFonts w:ascii="Arial" w:hAnsi="Arial" w:cs="Arial" w:hint="eastAsia"/>
                <w:noProof/>
                <w:sz w:val="18"/>
              </w:rPr>
              <w:drawing>
                <wp:inline distT="0" distB="0" distL="0" distR="0">
                  <wp:extent cx="5613999" cy="4018377"/>
                  <wp:effectExtent l="19050" t="0" r="5751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525" cy="402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EB9" w:rsidRPr="00B67EB9" w:rsidRDefault="007C0E0A" w:rsidP="00B67EB9">
            <w:pPr>
              <w:rPr>
                <w:rFonts w:ascii="Arial" w:hAnsi="Arial" w:cs="Arial" w:hint="eastAsia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 xml:space="preserve"> </w:t>
            </w:r>
          </w:p>
          <w:p w:rsidR="00B67EB9" w:rsidRDefault="000F0D37" w:rsidP="00B67EB9">
            <w:pPr>
              <w:rPr>
                <w:rFonts w:ascii="Arial" w:hAnsi="Arial" w:cs="Arial" w:hint="eastAsia"/>
                <w:sz w:val="18"/>
              </w:rPr>
            </w:pPr>
            <w:r>
              <w:rPr>
                <w:rFonts w:ascii="Arial" w:hAnsi="Arial" w:cs="Arial" w:hint="eastAsia"/>
                <w:noProof/>
                <w:sz w:val="18"/>
              </w:rPr>
              <w:drawing>
                <wp:inline distT="0" distB="0" distL="0" distR="0">
                  <wp:extent cx="6184610" cy="3338423"/>
                  <wp:effectExtent l="19050" t="0" r="664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0" cy="3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EB9" w:rsidRPr="00B67EB9" w:rsidRDefault="000F0D37" w:rsidP="00B67EB9">
            <w:pPr>
              <w:rPr>
                <w:rFonts w:ascii="Arial" w:hAnsi="Arial" w:cs="Arial" w:hint="eastAsia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再往下进行分析，发现阻焊膜有浮空现象，如下图片：</w:t>
            </w:r>
          </w:p>
          <w:p w:rsidR="00B67EB9" w:rsidRDefault="00B67EB9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</w:p>
          <w:p w:rsidR="000F0D37" w:rsidRDefault="009033B1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  <w:r>
              <w:rPr>
                <w:rFonts w:ascii="Arial" w:hAnsi="Arial" w:cs="Arial" w:hint="eastAsia"/>
                <w:noProof/>
                <w:sz w:val="18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7" type="#_x0000_t32" style="position:absolute;left:0;text-align:left;margin-left:165.3pt;margin-top:80.05pt;width:17.65pt;height:9.5pt;flip:y;z-index:251661312" o:connectortype="straight" strokecolor="#739cc3" strokeweight="1.25pt">
                  <v:stroke endarrow="block" miterlimit="2"/>
                </v:shape>
              </w:pict>
            </w:r>
            <w:r w:rsidR="000F0D37">
              <w:rPr>
                <w:rFonts w:ascii="Arial" w:hAnsi="Arial" w:cs="Arial" w:hint="eastAsia"/>
                <w:noProof/>
                <w:sz w:val="18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86" type="#_x0000_t62" style="position:absolute;left:0;text-align:left;margin-left:295pt;margin-top:104.55pt;width:164.4pt;height:91.7pt;z-index:251660288" adj="-30219,-5406" fillcolor="#9cbee0" strokecolor="#739cc3" strokeweight="1.25pt">
                  <v:fill color2="#bbd5f0" type="gradient">
                    <o:fill v:ext="view" type="gradientUnscaled"/>
                  </v:fill>
                  <v:stroke miterlimit="2"/>
                  <v:textbox>
                    <w:txbxContent>
                      <w:p w:rsidR="000F0D37" w:rsidRDefault="000F0D37">
                        <w:r>
                          <w:rPr>
                            <w:rFonts w:hint="eastAsia"/>
                          </w:rPr>
                          <w:t>此位置阻焊覆盖不好</w:t>
                        </w:r>
                        <w:r w:rsidR="0064131B">
                          <w:rPr>
                            <w:rFonts w:hint="eastAsia"/>
                          </w:rPr>
                          <w:t>、</w:t>
                        </w:r>
                        <w:r>
                          <w:rPr>
                            <w:rFonts w:hint="eastAsia"/>
                          </w:rPr>
                          <w:t>有阻焊浮空现象。严重的就会产生铜位置完全没有阻焊保护，在焊接时会产生锡渗入铜位置而造成短路现象。</w:t>
                        </w:r>
                      </w:p>
                    </w:txbxContent>
                  </v:textbox>
                </v:shape>
              </w:pict>
            </w:r>
            <w:r w:rsidR="000F0D37">
              <w:rPr>
                <w:rFonts w:ascii="Arial" w:hAnsi="Arial" w:cs="Arial" w:hint="eastAsia"/>
                <w:noProof/>
                <w:sz w:val="18"/>
              </w:rPr>
              <w:drawing>
                <wp:inline distT="0" distB="0" distL="0" distR="0">
                  <wp:extent cx="3707562" cy="2967487"/>
                  <wp:effectExtent l="19050" t="0" r="7188" b="0"/>
                  <wp:docPr id="1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54" cy="296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D37" w:rsidRDefault="000F0D37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</w:p>
          <w:p w:rsidR="00B405BA" w:rsidRDefault="00D824AA">
            <w:pPr>
              <w:pStyle w:val="10"/>
              <w:spacing w:line="360" w:lineRule="auto"/>
              <w:ind w:firstLineChars="0" w:firstLine="0"/>
              <w:rPr>
                <w:rFonts w:ascii="Arial" w:hAnsi="Arial" w:cs="Arial" w:hint="eastAsia"/>
                <w:sz w:val="18"/>
              </w:rPr>
            </w:pPr>
            <w:r w:rsidRPr="00D824AA">
              <w:rPr>
                <w:rFonts w:ascii="Arial" w:hAnsi="Arial" w:cs="Arial" w:hint="eastAsia"/>
                <w:sz w:val="18"/>
              </w:rPr>
              <w:t>2</w:t>
            </w:r>
            <w:r w:rsidRPr="00D824AA">
              <w:rPr>
                <w:rFonts w:ascii="Arial" w:hAnsi="Arial" w:cs="Arial" w:hint="eastAsia"/>
                <w:sz w:val="18"/>
              </w:rPr>
              <w:t>、经工艺</w:t>
            </w:r>
            <w:r>
              <w:rPr>
                <w:rFonts w:ascii="Arial" w:hAnsi="Arial" w:cs="Arial" w:hint="eastAsia"/>
                <w:sz w:val="18"/>
              </w:rPr>
              <w:t>、品质等相关部门进行分析，</w:t>
            </w:r>
            <w:r w:rsidR="009543A0">
              <w:rPr>
                <w:rFonts w:ascii="Arial" w:hAnsi="Arial" w:cs="Arial" w:hint="eastAsia"/>
                <w:sz w:val="18"/>
              </w:rPr>
              <w:t>导致阻焊膜浮空的原因为以下</w:t>
            </w:r>
            <w:r w:rsidR="00B405BA">
              <w:rPr>
                <w:rFonts w:ascii="Arial" w:hAnsi="Arial" w:cs="Arial" w:hint="eastAsia"/>
                <w:sz w:val="18"/>
              </w:rPr>
              <w:t>：</w:t>
            </w:r>
          </w:p>
          <w:p w:rsidR="00D824AA" w:rsidRPr="00D824AA" w:rsidRDefault="00B405BA">
            <w:pPr>
              <w:pStyle w:val="10"/>
              <w:spacing w:line="360" w:lineRule="auto"/>
              <w:ind w:firstLineChars="0" w:firstLine="0"/>
              <w:rPr>
                <w:rFonts w:ascii="Arial" w:hAnsi="Arial" w:cs="Arial" w:hint="eastAsia"/>
                <w:sz w:val="18"/>
              </w:rPr>
            </w:pPr>
            <w:r>
              <w:rPr>
                <w:rFonts w:ascii="Arial" w:hAnsi="Arial" w:cs="Arial" w:hint="eastAsia"/>
                <w:noProof/>
                <w:sz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8" type="#_x0000_t75" style="position:absolute;left:0;text-align:left;margin-left:-3.15pt;margin-top:3.1pt;width:486.35pt;height:200.35pt;z-index:251662336" filled="t" stroked="t">
                  <v:fill colors="0 #bbd5f0;1 #9cbee0" focus="100%" type="gradient">
                    <o:fill v:ext="view" type="gradientUnscaled"/>
                  </v:fill>
                  <v:stroke miterlimit="2"/>
                  <v:imagedata r:id="rId14" o:title="rId3"/>
                  <o:lock v:ext="edit" aspectratio="f"/>
                </v:shape>
                <o:OLEObject Type="Embed" ProgID="PBrush" ShapeID="_x0000_s1088" DrawAspect="Content" ObjectID="_1578414107" r:id="rId15"/>
              </w:pict>
            </w:r>
          </w:p>
          <w:p w:rsidR="000F0D37" w:rsidRDefault="000F0D37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</w:p>
          <w:p w:rsidR="009543A0" w:rsidRDefault="009543A0">
            <w:pPr>
              <w:pStyle w:val="10"/>
              <w:spacing w:line="360" w:lineRule="auto"/>
              <w:ind w:firstLineChars="0" w:firstLine="0"/>
              <w:rPr>
                <w:rFonts w:hint="eastAsia"/>
              </w:rPr>
            </w:pPr>
          </w:p>
          <w:p w:rsidR="009543A0" w:rsidRPr="00974B5F" w:rsidRDefault="009543A0" w:rsidP="00974B5F">
            <w:pPr>
              <w:rPr>
                <w:rFonts w:ascii="Arial" w:hAnsi="Arial" w:cs="Arial"/>
                <w:sz w:val="18"/>
              </w:rPr>
            </w:pPr>
          </w:p>
        </w:tc>
      </w:tr>
      <w:tr w:rsidR="009223AF" w:rsidTr="0055254A">
        <w:trPr>
          <w:trHeight w:val="420"/>
        </w:trPr>
        <w:tc>
          <w:tcPr>
            <w:tcW w:w="271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lastRenderedPageBreak/>
              <w:t>Implementation Date：</w:t>
            </w:r>
          </w:p>
          <w:p w:rsidR="009223AF" w:rsidRDefault="00B03604" w:rsidP="009543A0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（执行日期）：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543A0">
              <w:rPr>
                <w:rFonts w:ascii="宋体" w:hAnsi="宋体" w:hint="eastAsia"/>
                <w:sz w:val="18"/>
              </w:rPr>
              <w:t>22</w:t>
            </w:r>
          </w:p>
        </w:tc>
        <w:tc>
          <w:tcPr>
            <w:tcW w:w="3586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（审核）：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</w:p>
        </w:tc>
        <w:tc>
          <w:tcPr>
            <w:tcW w:w="3903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Made by</w:t>
            </w:r>
            <w:r>
              <w:rPr>
                <w:rFonts w:ascii="Arial" w:hAnsi="Arial" w:cs="Arial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（制订）：</w:t>
            </w:r>
            <w:r w:rsidR="000527B6">
              <w:rPr>
                <w:rFonts w:ascii="宋体" w:hAnsi="宋体" w:hint="eastAsia"/>
                <w:sz w:val="18"/>
              </w:rPr>
              <w:t>程胜梅、杨光、鹿添、张宇</w:t>
            </w:r>
          </w:p>
        </w:tc>
      </w:tr>
      <w:tr w:rsidR="009223AF" w:rsidTr="0055254A">
        <w:trPr>
          <w:trHeight w:val="594"/>
        </w:trPr>
        <w:tc>
          <w:tcPr>
            <w:tcW w:w="10207" w:type="dxa"/>
            <w:gridSpan w:val="9"/>
            <w:tcBorders>
              <w:top w:val="double" w:sz="4" w:space="0" w:color="auto"/>
              <w:bottom w:val="single" w:sz="4" w:space="0" w:color="auto"/>
            </w:tcBorders>
          </w:tcPr>
          <w:p w:rsidR="009543A0" w:rsidRDefault="00B03604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5-D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　纠正措施（</w:t>
            </w:r>
            <w:r>
              <w:rPr>
                <w:rFonts w:ascii="Arial" w:hAnsi="Arial" w:cs="Arial" w:hint="eastAsia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orrective Action</w:t>
            </w:r>
            <w:r>
              <w:rPr>
                <w:rFonts w:ascii="Arial" w:hAnsi="Arial" w:cs="Arial" w:hint="eastAsia"/>
                <w:sz w:val="18"/>
                <w:szCs w:val="18"/>
              </w:rPr>
              <w:t>）：</w:t>
            </w: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制定措施如下：</w:t>
            </w:r>
          </w:p>
          <w:p w:rsidR="009543A0" w:rsidRDefault="00974B5F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  <w:r>
              <w:rPr>
                <w:rFonts w:ascii="Arial" w:hAnsi="Arial" w:cs="Arial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22033</wp:posOffset>
                  </wp:positionH>
                  <wp:positionV relativeFrom="paragraph">
                    <wp:posOffset>39634</wp:posOffset>
                  </wp:positionV>
                  <wp:extent cx="6239283" cy="1639018"/>
                  <wp:effectExtent l="19050" t="0" r="9117" b="0"/>
                  <wp:wrapNone/>
                  <wp:docPr id="14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728" cy="164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74B5F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返工板的内部联络单说明：</w:t>
            </w:r>
          </w:p>
          <w:p w:rsidR="009543A0" w:rsidRDefault="00974B5F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  <w:r>
              <w:rPr>
                <w:rFonts w:ascii="Arial" w:hAnsi="Arial" w:cs="Arial" w:hint="eastAsia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22033</wp:posOffset>
                  </wp:positionH>
                  <wp:positionV relativeFrom="paragraph">
                    <wp:posOffset>85258</wp:posOffset>
                  </wp:positionV>
                  <wp:extent cx="6234838" cy="2104845"/>
                  <wp:effectExtent l="19050" t="0" r="0" b="0"/>
                  <wp:wrapNone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842" cy="210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74B5F" w:rsidRDefault="00974B5F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74B5F" w:rsidRDefault="00974B5F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74B5F" w:rsidRDefault="00974B5F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74B5F" w:rsidRDefault="00974B5F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 w:hint="eastAsia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223AF" w:rsidRDefault="009223AF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</w:tc>
      </w:tr>
      <w:tr w:rsidR="009223AF" w:rsidTr="0055254A">
        <w:trPr>
          <w:trHeight w:val="300"/>
        </w:trPr>
        <w:tc>
          <w:tcPr>
            <w:tcW w:w="271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lastRenderedPageBreak/>
              <w:t>Implementation Date：</w:t>
            </w:r>
          </w:p>
          <w:p w:rsidR="009223AF" w:rsidRDefault="00B03604" w:rsidP="00974B5F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（执行日期）：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>24</w:t>
            </w:r>
          </w:p>
        </w:tc>
        <w:tc>
          <w:tcPr>
            <w:tcW w:w="3586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（审核）：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</w:p>
        </w:tc>
        <w:tc>
          <w:tcPr>
            <w:tcW w:w="3903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（制订）：</w:t>
            </w:r>
            <w:r w:rsidR="000527B6">
              <w:rPr>
                <w:rFonts w:ascii="宋体" w:hAnsi="宋体" w:hint="eastAsia"/>
                <w:sz w:val="18"/>
              </w:rPr>
              <w:t>程胜梅、杨光、鹿添、张宇</w:t>
            </w:r>
          </w:p>
        </w:tc>
      </w:tr>
      <w:tr w:rsidR="009223AF" w:rsidTr="0055254A">
        <w:trPr>
          <w:trHeight w:val="427"/>
        </w:trPr>
        <w:tc>
          <w:tcPr>
            <w:tcW w:w="10207" w:type="dxa"/>
            <w:gridSpan w:val="9"/>
            <w:tcBorders>
              <w:top w:val="double" w:sz="4" w:space="0" w:color="auto"/>
              <w:bottom w:val="single" w:sz="4" w:space="0" w:color="auto"/>
            </w:tcBorders>
          </w:tcPr>
          <w:p w:rsidR="009223AF" w:rsidRDefault="00B03604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6-D　纠正措施效果验证（</w:t>
            </w:r>
            <w:r>
              <w:rPr>
                <w:rFonts w:ascii="宋体" w:hAnsi="宋体"/>
                <w:sz w:val="18"/>
              </w:rPr>
              <w:t>Verification</w:t>
            </w:r>
            <w:r>
              <w:rPr>
                <w:rFonts w:ascii="宋体" w:hAnsi="宋体" w:hint="eastAsia"/>
                <w:sz w:val="18"/>
              </w:rPr>
              <w:t xml:space="preserve"> of Corrective Action）：    </w:t>
            </w:r>
          </w:p>
          <w:p w:rsidR="009223AF" w:rsidRDefault="00974B5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跟进中。</w:t>
            </w:r>
          </w:p>
          <w:p w:rsidR="000527B6" w:rsidRDefault="000527B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223AF" w:rsidTr="0055254A">
        <w:trPr>
          <w:trHeight w:val="330"/>
        </w:trPr>
        <w:tc>
          <w:tcPr>
            <w:tcW w:w="271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Implementation Date：</w:t>
            </w:r>
          </w:p>
          <w:p w:rsidR="009223AF" w:rsidRDefault="00B03604" w:rsidP="00974B5F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（执行日期）：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>24</w:t>
            </w:r>
          </w:p>
        </w:tc>
        <w:tc>
          <w:tcPr>
            <w:tcW w:w="3586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（审核）：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</w:p>
        </w:tc>
        <w:tc>
          <w:tcPr>
            <w:tcW w:w="3903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（制订）：</w:t>
            </w:r>
            <w:r w:rsidR="000527B6">
              <w:rPr>
                <w:rFonts w:ascii="宋体" w:hAnsi="宋体" w:hint="eastAsia"/>
                <w:sz w:val="18"/>
              </w:rPr>
              <w:t>程胜梅</w:t>
            </w:r>
          </w:p>
        </w:tc>
      </w:tr>
      <w:tr w:rsidR="009223AF" w:rsidTr="0055254A">
        <w:trPr>
          <w:trHeight w:val="573"/>
        </w:trPr>
        <w:tc>
          <w:tcPr>
            <w:tcW w:w="10207" w:type="dxa"/>
            <w:gridSpan w:val="9"/>
            <w:tcBorders>
              <w:top w:val="double" w:sz="4" w:space="0" w:color="auto"/>
              <w:bottom w:val="single" w:sz="4" w:space="0" w:color="auto"/>
            </w:tcBorders>
          </w:tcPr>
          <w:p w:rsidR="009223AF" w:rsidRDefault="00B03604">
            <w:pPr>
              <w:spacing w:line="340" w:lineRule="exact"/>
              <w:rPr>
                <w:rFonts w:ascii="宋体" w:hAnsi="宋体" w:cs="Arial"/>
                <w:sz w:val="18"/>
                <w:szCs w:val="16"/>
              </w:rPr>
            </w:pPr>
            <w:r>
              <w:rPr>
                <w:rFonts w:ascii="宋体" w:hAnsi="宋体" w:hint="eastAsia"/>
                <w:sz w:val="18"/>
              </w:rPr>
              <w:t>7-D　预防措施（P</w:t>
            </w:r>
            <w:r>
              <w:rPr>
                <w:rFonts w:ascii="宋体" w:hAnsi="宋体"/>
                <w:sz w:val="18"/>
              </w:rPr>
              <w:t>reventive Action</w:t>
            </w:r>
            <w:r>
              <w:rPr>
                <w:rFonts w:ascii="宋体" w:hAnsi="宋体" w:hint="eastAsia"/>
                <w:sz w:val="18"/>
              </w:rPr>
              <w:t>）：</w:t>
            </w:r>
            <w:r>
              <w:rPr>
                <w:rFonts w:ascii="宋体" w:hAnsi="宋体" w:cs="Arial" w:hint="eastAsia"/>
                <w:sz w:val="18"/>
                <w:szCs w:val="16"/>
              </w:rPr>
              <w:t xml:space="preserve">   </w:t>
            </w:r>
          </w:p>
          <w:p w:rsidR="009223AF" w:rsidRDefault="00974B5F">
            <w:pPr>
              <w:spacing w:line="270" w:lineRule="atLeast"/>
              <w:rPr>
                <w:rFonts w:ascii="宋体" w:hAnsi="宋体" w:cs="Arial" w:hint="eastAsia"/>
                <w:sz w:val="18"/>
                <w:szCs w:val="16"/>
              </w:rPr>
            </w:pPr>
            <w:r>
              <w:rPr>
                <w:rFonts w:ascii="宋体" w:hAnsi="宋体" w:cs="Arial" w:hint="eastAsia"/>
                <w:sz w:val="18"/>
                <w:szCs w:val="16"/>
              </w:rPr>
              <w:t>无。</w:t>
            </w:r>
          </w:p>
          <w:p w:rsidR="00974B5F" w:rsidRDefault="00974B5F">
            <w:pPr>
              <w:spacing w:line="270" w:lineRule="atLeast"/>
              <w:rPr>
                <w:rFonts w:ascii="宋体" w:hAnsi="宋体" w:cs="Arial"/>
                <w:sz w:val="18"/>
                <w:szCs w:val="16"/>
              </w:rPr>
            </w:pPr>
          </w:p>
        </w:tc>
      </w:tr>
      <w:tr w:rsidR="009223AF" w:rsidTr="0055254A">
        <w:trPr>
          <w:trHeight w:val="390"/>
        </w:trPr>
        <w:tc>
          <w:tcPr>
            <w:tcW w:w="271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Implementation Date：</w:t>
            </w:r>
          </w:p>
          <w:p w:rsidR="009223AF" w:rsidRDefault="00B03604" w:rsidP="00974B5F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（执行日期）：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>25</w:t>
            </w:r>
          </w:p>
        </w:tc>
        <w:tc>
          <w:tcPr>
            <w:tcW w:w="3586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（审核）：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</w:p>
        </w:tc>
        <w:tc>
          <w:tcPr>
            <w:tcW w:w="3903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（制订）：</w:t>
            </w:r>
            <w:r w:rsidR="000527B6">
              <w:rPr>
                <w:rFonts w:ascii="宋体" w:hAnsi="宋体" w:hint="eastAsia"/>
                <w:sz w:val="18"/>
              </w:rPr>
              <w:t>程胜梅、杨光、鹿添、张宇</w:t>
            </w:r>
          </w:p>
        </w:tc>
      </w:tr>
      <w:tr w:rsidR="009223AF" w:rsidTr="0055254A">
        <w:trPr>
          <w:trHeight w:val="1259"/>
        </w:trPr>
        <w:tc>
          <w:tcPr>
            <w:tcW w:w="10207" w:type="dxa"/>
            <w:gridSpan w:val="9"/>
            <w:tcBorders>
              <w:top w:val="double" w:sz="4" w:space="0" w:color="auto"/>
              <w:bottom w:val="double" w:sz="4" w:space="0" w:color="auto"/>
            </w:tcBorders>
          </w:tcPr>
          <w:p w:rsidR="009223AF" w:rsidRDefault="00B03604">
            <w:pPr>
              <w:spacing w:line="340" w:lineRule="exac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8-D　纠正预防措施确认（</w:t>
            </w:r>
            <w:r>
              <w:rPr>
                <w:rFonts w:ascii="宋体" w:hAnsi="宋体"/>
                <w:sz w:val="18"/>
              </w:rPr>
              <w:t>Verification</w:t>
            </w:r>
            <w:r>
              <w:rPr>
                <w:rFonts w:ascii="宋体" w:hAnsi="宋体" w:hint="eastAsia"/>
                <w:sz w:val="18"/>
              </w:rPr>
              <w:t xml:space="preserve"> of Corrective &amp; Preventive Action）：</w:t>
            </w:r>
          </w:p>
          <w:p w:rsidR="009223AF" w:rsidRPr="00974B5F" w:rsidRDefault="00974B5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B5F">
              <w:rPr>
                <w:rFonts w:ascii="Arial" w:hAnsi="Arial" w:cs="Arial" w:hint="eastAsia"/>
                <w:color w:val="000000"/>
                <w:sz w:val="18"/>
                <w:szCs w:val="18"/>
              </w:rPr>
              <w:t>跟进中。</w:t>
            </w:r>
          </w:p>
          <w:p w:rsidR="009223AF" w:rsidRDefault="00B03604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批准（A</w:t>
            </w:r>
            <w:r>
              <w:rPr>
                <w:rFonts w:ascii="宋体" w:hAnsi="宋体"/>
                <w:sz w:val="18"/>
              </w:rPr>
              <w:t>pproved by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  <w:r>
              <w:rPr>
                <w:rFonts w:ascii="宋体" w:hAnsi="宋体" w:hint="eastAsia"/>
                <w:sz w:val="18"/>
              </w:rPr>
              <w:t xml:space="preserve">                 审核（C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 xml:space="preserve">朱强盛  </w:t>
            </w:r>
            <w:r>
              <w:rPr>
                <w:rFonts w:ascii="宋体" w:hAnsi="宋体" w:hint="eastAsia"/>
                <w:sz w:val="18"/>
              </w:rPr>
              <w:t xml:space="preserve">           制订（</w:t>
            </w: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>程胜梅</w:t>
            </w:r>
          </w:p>
          <w:p w:rsidR="009223AF" w:rsidRDefault="00B03604" w:rsidP="00974B5F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 xml:space="preserve">日期： 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 xml:space="preserve">25                          </w:t>
            </w:r>
            <w:r>
              <w:rPr>
                <w:rFonts w:ascii="宋体" w:hAnsi="宋体" w:hint="eastAsia"/>
                <w:sz w:val="18"/>
              </w:rPr>
              <w:t>日期：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>25</w:t>
            </w:r>
            <w:r>
              <w:rPr>
                <w:rFonts w:ascii="宋体" w:hAnsi="宋体" w:hint="eastAsia"/>
                <w:sz w:val="18"/>
              </w:rPr>
              <w:t xml:space="preserve">                   </w:t>
            </w:r>
            <w:r w:rsidR="00974B5F">
              <w:rPr>
                <w:rFonts w:ascii="宋体" w:hAnsi="宋体" w:hint="eastAsia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日期：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>25</w:t>
            </w:r>
          </w:p>
        </w:tc>
      </w:tr>
    </w:tbl>
    <w:p w:rsidR="009223AF" w:rsidRDefault="009223AF"/>
    <w:sectPr w:rsidR="009223AF" w:rsidSect="009223AF">
      <w:headerReference w:type="default" r:id="rId18"/>
      <w:pgSz w:w="11906" w:h="16838"/>
      <w:pgMar w:top="1021" w:right="1021" w:bottom="851" w:left="102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632" w:rsidRDefault="00F47632" w:rsidP="009223AF">
      <w:r>
        <w:separator/>
      </w:r>
    </w:p>
  </w:endnote>
  <w:endnote w:type="continuationSeparator" w:id="1">
    <w:p w:rsidR="00F47632" w:rsidRDefault="00F47632" w:rsidP="009223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632" w:rsidRDefault="00F47632" w:rsidP="009223AF">
      <w:r>
        <w:separator/>
      </w:r>
    </w:p>
  </w:footnote>
  <w:footnote w:type="continuationSeparator" w:id="1">
    <w:p w:rsidR="00F47632" w:rsidRDefault="00F47632" w:rsidP="009223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3AF" w:rsidRDefault="00B03604">
    <w:pPr>
      <w:pStyle w:val="a6"/>
    </w:pPr>
    <w:r>
      <w:rPr>
        <w:rFonts w:hint="eastAsia"/>
      </w:rPr>
      <w:t xml:space="preserve">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C2F22"/>
    <w:multiLevelType w:val="singleLevel"/>
    <w:tmpl w:val="59FC2F22"/>
    <w:lvl w:ilvl="0">
      <w:start w:val="1"/>
      <w:numFmt w:val="decimal"/>
      <w:suff w:val="nothing"/>
      <w:lvlText w:val="%1、"/>
      <w:lvlJc w:val="left"/>
    </w:lvl>
  </w:abstractNum>
  <w:abstractNum w:abstractNumId="1">
    <w:nsid w:val="5A439A35"/>
    <w:multiLevelType w:val="singleLevel"/>
    <w:tmpl w:val="5A439A3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23AF"/>
    <w:rsid w:val="000527B6"/>
    <w:rsid w:val="000F0D37"/>
    <w:rsid w:val="00105D89"/>
    <w:rsid w:val="00176364"/>
    <w:rsid w:val="005320CD"/>
    <w:rsid w:val="0055254A"/>
    <w:rsid w:val="00563C3C"/>
    <w:rsid w:val="005C5D84"/>
    <w:rsid w:val="005D1EED"/>
    <w:rsid w:val="0064131B"/>
    <w:rsid w:val="006A1B49"/>
    <w:rsid w:val="006B7879"/>
    <w:rsid w:val="006C56AF"/>
    <w:rsid w:val="00720F03"/>
    <w:rsid w:val="007A1A53"/>
    <w:rsid w:val="007C0E0A"/>
    <w:rsid w:val="009033B1"/>
    <w:rsid w:val="009223AF"/>
    <w:rsid w:val="009543A0"/>
    <w:rsid w:val="00974B5F"/>
    <w:rsid w:val="009F0E69"/>
    <w:rsid w:val="00B03604"/>
    <w:rsid w:val="00B405BA"/>
    <w:rsid w:val="00B67EB9"/>
    <w:rsid w:val="00D824AA"/>
    <w:rsid w:val="00DE5AE8"/>
    <w:rsid w:val="00E65467"/>
    <w:rsid w:val="00EA40F8"/>
    <w:rsid w:val="00EA60D7"/>
    <w:rsid w:val="00F47632"/>
    <w:rsid w:val="00F77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6" type="callout" idref="#_x0000_s1086"/>
        <o:r id="V:Rule8" type="connector" idref="#_x0000_s108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23A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9223AF"/>
    <w:rPr>
      <w:rFonts w:ascii="宋体" w:hAnsi="宋体"/>
      <w:b/>
      <w:bCs/>
      <w:sz w:val="24"/>
    </w:rPr>
  </w:style>
  <w:style w:type="paragraph" w:styleId="a4">
    <w:name w:val="Plain Text"/>
    <w:basedOn w:val="a"/>
    <w:rsid w:val="009223AF"/>
    <w:rPr>
      <w:rFonts w:ascii="宋体" w:hAnsi="Courier New" w:cs="Courier New"/>
      <w:szCs w:val="21"/>
    </w:rPr>
  </w:style>
  <w:style w:type="paragraph" w:styleId="a5">
    <w:name w:val="Balloon Text"/>
    <w:basedOn w:val="a"/>
    <w:link w:val="Char0"/>
    <w:rsid w:val="009223AF"/>
    <w:rPr>
      <w:sz w:val="18"/>
      <w:szCs w:val="18"/>
    </w:rPr>
  </w:style>
  <w:style w:type="paragraph" w:styleId="a6">
    <w:name w:val="footer"/>
    <w:basedOn w:val="a"/>
    <w:rsid w:val="009223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rsid w:val="009223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rsid w:val="009223AF"/>
    <w:rPr>
      <w:color w:val="0000FF"/>
      <w:u w:val="single"/>
    </w:rPr>
  </w:style>
  <w:style w:type="paragraph" w:customStyle="1" w:styleId="a9">
    <w:name w:val="缺省文本"/>
    <w:basedOn w:val="a"/>
    <w:rsid w:val="009223AF"/>
    <w:pPr>
      <w:autoSpaceDE w:val="0"/>
      <w:autoSpaceDN w:val="0"/>
      <w:adjustRightInd w:val="0"/>
      <w:jc w:val="left"/>
    </w:pPr>
    <w:rPr>
      <w:kern w:val="0"/>
      <w:sz w:val="24"/>
    </w:rPr>
  </w:style>
  <w:style w:type="paragraph" w:customStyle="1" w:styleId="1">
    <w:name w:val="列出段落1"/>
    <w:basedOn w:val="a"/>
    <w:uiPriority w:val="34"/>
    <w:qFormat/>
    <w:rsid w:val="009223AF"/>
    <w:pPr>
      <w:ind w:firstLineChars="200" w:firstLine="420"/>
    </w:pPr>
  </w:style>
  <w:style w:type="paragraph" w:customStyle="1" w:styleId="10">
    <w:name w:val="列出段落1"/>
    <w:basedOn w:val="a"/>
    <w:uiPriority w:val="34"/>
    <w:qFormat/>
    <w:rsid w:val="009223AF"/>
    <w:pPr>
      <w:ind w:firstLineChars="200" w:firstLine="420"/>
    </w:pPr>
  </w:style>
  <w:style w:type="character" w:customStyle="1" w:styleId="EmailStyle18">
    <w:name w:val="EmailStyle18"/>
    <w:basedOn w:val="a0"/>
    <w:rsid w:val="009223AF"/>
    <w:rPr>
      <w:rFonts w:ascii="Arial" w:eastAsia="宋体" w:hAnsi="Arial" w:cs="Arial"/>
      <w:color w:val="000080"/>
      <w:sz w:val="20"/>
    </w:rPr>
  </w:style>
  <w:style w:type="character" w:customStyle="1" w:styleId="Char">
    <w:name w:val="正文文本 Char"/>
    <w:basedOn w:val="a0"/>
    <w:link w:val="a3"/>
    <w:rsid w:val="009223AF"/>
    <w:rPr>
      <w:rFonts w:ascii="宋体" w:hAnsi="宋体"/>
      <w:b/>
      <w:bCs/>
      <w:kern w:val="2"/>
      <w:sz w:val="24"/>
      <w:szCs w:val="24"/>
    </w:rPr>
  </w:style>
  <w:style w:type="character" w:customStyle="1" w:styleId="Char0">
    <w:name w:val="批注框文本 Char"/>
    <w:basedOn w:val="a0"/>
    <w:link w:val="a5"/>
    <w:rsid w:val="009223AF"/>
    <w:rPr>
      <w:kern w:val="2"/>
      <w:sz w:val="18"/>
      <w:szCs w:val="18"/>
    </w:rPr>
  </w:style>
  <w:style w:type="character" w:styleId="aa">
    <w:name w:val="annotation reference"/>
    <w:basedOn w:val="a0"/>
    <w:rsid w:val="0055254A"/>
    <w:rPr>
      <w:sz w:val="21"/>
      <w:szCs w:val="21"/>
    </w:rPr>
  </w:style>
  <w:style w:type="paragraph" w:styleId="ab">
    <w:name w:val="annotation text"/>
    <w:basedOn w:val="a"/>
    <w:link w:val="Char1"/>
    <w:rsid w:val="0055254A"/>
    <w:pPr>
      <w:jc w:val="left"/>
    </w:pPr>
  </w:style>
  <w:style w:type="character" w:customStyle="1" w:styleId="Char1">
    <w:name w:val="批注文字 Char"/>
    <w:basedOn w:val="a0"/>
    <w:link w:val="ab"/>
    <w:rsid w:val="0055254A"/>
    <w:rPr>
      <w:kern w:val="2"/>
      <w:sz w:val="21"/>
      <w:szCs w:val="24"/>
    </w:rPr>
  </w:style>
  <w:style w:type="paragraph" w:styleId="ac">
    <w:name w:val="annotation subject"/>
    <w:basedOn w:val="ab"/>
    <w:next w:val="ab"/>
    <w:link w:val="Char2"/>
    <w:rsid w:val="0055254A"/>
    <w:rPr>
      <w:b/>
      <w:bCs/>
    </w:rPr>
  </w:style>
  <w:style w:type="character" w:customStyle="1" w:styleId="Char2">
    <w:name w:val="批注主题 Char"/>
    <w:basedOn w:val="Char1"/>
    <w:link w:val="ac"/>
    <w:rsid w:val="0055254A"/>
    <w:rPr>
      <w:b/>
      <w:bCs/>
    </w:rPr>
  </w:style>
  <w:style w:type="paragraph" w:styleId="ad">
    <w:name w:val="List Paragraph"/>
    <w:basedOn w:val="a"/>
    <w:uiPriority w:val="34"/>
    <w:qFormat/>
    <w:rsid w:val="007C0E0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cid:_Foxmail.1@25364363-1ebb-9179-77c3-450ec144e40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254</Words>
  <Characters>1454</Characters>
  <Application>Microsoft Office Word</Application>
  <DocSecurity>0</DocSecurity>
  <Lines>12</Lines>
  <Paragraphs>3</Paragraphs>
  <ScaleCrop>false</ScaleCrop>
  <Company>fastprint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8D　Corrective Action Report</dc:title>
  <dc:creator>gaoc</dc:creator>
  <cp:lastModifiedBy>john</cp:lastModifiedBy>
  <cp:revision>8</cp:revision>
  <cp:lastPrinted>2016-05-20T02:04:00Z</cp:lastPrinted>
  <dcterms:created xsi:type="dcterms:W3CDTF">2018-01-25T10:42:00Z</dcterms:created>
  <dcterms:modified xsi:type="dcterms:W3CDTF">2018-01-25T11:35:00Z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